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B92D0" w14:textId="77777777" w:rsidR="0011273F" w:rsidRPr="00D81E9F" w:rsidRDefault="0011273F" w:rsidP="0011273F">
      <w:pPr>
        <w:jc w:val="center"/>
        <w:rPr>
          <w:rFonts w:ascii="Times New Roman" w:hAnsi="Times New Roman" w:cs="Times New Roman"/>
          <w:b/>
          <w:bCs/>
          <w:color w:val="000000"/>
          <w:sz w:val="24"/>
          <w:szCs w:val="24"/>
          <w:shd w:val="clear" w:color="auto" w:fill="F1F1F1"/>
          <w:lang w:val="es-PR"/>
        </w:rPr>
      </w:pPr>
      <w:r w:rsidRPr="00D81E9F">
        <w:rPr>
          <w:rFonts w:ascii="Times New Roman" w:hAnsi="Times New Roman" w:cs="Times New Roman"/>
          <w:b/>
          <w:bCs/>
          <w:color w:val="000000"/>
          <w:sz w:val="24"/>
          <w:szCs w:val="24"/>
          <w:shd w:val="clear" w:color="auto" w:fill="F1F1F1"/>
          <w:lang w:val="es-PR"/>
        </w:rPr>
        <w:t>UNIVERSIDAD TEOLÓGICA DEL CARIBE</w:t>
      </w:r>
    </w:p>
    <w:p w14:paraId="756C3098" w14:textId="77777777" w:rsidR="0011273F" w:rsidRPr="00D81E9F" w:rsidRDefault="0011273F" w:rsidP="0011273F">
      <w:pPr>
        <w:jc w:val="center"/>
        <w:rPr>
          <w:rFonts w:ascii="Times New Roman" w:hAnsi="Times New Roman" w:cs="Times New Roman"/>
          <w:b/>
          <w:bCs/>
          <w:color w:val="000000"/>
          <w:sz w:val="24"/>
          <w:szCs w:val="24"/>
          <w:shd w:val="clear" w:color="auto" w:fill="F1F1F1"/>
          <w:lang w:val="es-PR"/>
        </w:rPr>
      </w:pPr>
    </w:p>
    <w:p w14:paraId="23C3AD21" w14:textId="77777777" w:rsidR="0011273F" w:rsidRPr="00D81E9F" w:rsidRDefault="0011273F" w:rsidP="0011273F">
      <w:pPr>
        <w:jc w:val="center"/>
        <w:rPr>
          <w:rFonts w:ascii="Times New Roman" w:hAnsi="Times New Roman" w:cs="Times New Roman"/>
          <w:b/>
          <w:bCs/>
          <w:color w:val="000000"/>
          <w:sz w:val="24"/>
          <w:szCs w:val="24"/>
          <w:shd w:val="clear" w:color="auto" w:fill="F1F1F1"/>
          <w:lang w:val="es-PR"/>
        </w:rPr>
      </w:pPr>
    </w:p>
    <w:p w14:paraId="24D57E17" w14:textId="40C4D7BA" w:rsidR="0011273F" w:rsidRDefault="0011273F" w:rsidP="0011273F">
      <w:pPr>
        <w:jc w:val="center"/>
        <w:rPr>
          <w:rFonts w:ascii="Times New Roman" w:hAnsi="Times New Roman" w:cs="Times New Roman"/>
          <w:b/>
          <w:bCs/>
          <w:color w:val="000000"/>
          <w:sz w:val="24"/>
          <w:szCs w:val="24"/>
          <w:shd w:val="clear" w:color="auto" w:fill="F1F1F1"/>
          <w:lang w:val="es-PR"/>
        </w:rPr>
      </w:pPr>
    </w:p>
    <w:p w14:paraId="5A94BF5A" w14:textId="77777777" w:rsidR="00581937" w:rsidRPr="00D81E9F" w:rsidRDefault="00581937" w:rsidP="0011273F">
      <w:pPr>
        <w:jc w:val="center"/>
        <w:rPr>
          <w:rFonts w:ascii="Times New Roman" w:hAnsi="Times New Roman" w:cs="Times New Roman"/>
          <w:b/>
          <w:bCs/>
          <w:color w:val="000000"/>
          <w:sz w:val="24"/>
          <w:szCs w:val="24"/>
          <w:shd w:val="clear" w:color="auto" w:fill="F1F1F1"/>
          <w:lang w:val="es-PR"/>
        </w:rPr>
      </w:pPr>
    </w:p>
    <w:p w14:paraId="5096CBFD" w14:textId="77777777" w:rsidR="00581937" w:rsidRDefault="00581937" w:rsidP="0011273F">
      <w:pPr>
        <w:jc w:val="center"/>
        <w:rPr>
          <w:rFonts w:ascii="Times New Roman" w:hAnsi="Times New Roman" w:cs="Times New Roman"/>
          <w:b/>
          <w:bCs/>
          <w:color w:val="000000"/>
          <w:sz w:val="24"/>
          <w:szCs w:val="24"/>
          <w:shd w:val="clear" w:color="auto" w:fill="F1F1F1"/>
          <w:lang w:val="es-PR"/>
        </w:rPr>
      </w:pPr>
    </w:p>
    <w:p w14:paraId="663BA1DA" w14:textId="441C818D" w:rsidR="0011273F" w:rsidRPr="00D81E9F" w:rsidRDefault="00EC06E8" w:rsidP="0011273F">
      <w:pPr>
        <w:jc w:val="center"/>
        <w:rPr>
          <w:rFonts w:ascii="Times New Roman" w:hAnsi="Times New Roman" w:cs="Times New Roman"/>
          <w:b/>
          <w:bCs/>
          <w:color w:val="000000"/>
          <w:sz w:val="24"/>
          <w:szCs w:val="24"/>
          <w:shd w:val="clear" w:color="auto" w:fill="F1F1F1"/>
          <w:lang w:val="es-PR"/>
        </w:rPr>
      </w:pPr>
      <w:r w:rsidRPr="00D81E9F">
        <w:rPr>
          <w:rFonts w:ascii="Times New Roman" w:hAnsi="Times New Roman" w:cs="Times New Roman"/>
          <w:b/>
          <w:bCs/>
          <w:color w:val="000000"/>
          <w:sz w:val="24"/>
          <w:szCs w:val="24"/>
          <w:shd w:val="clear" w:color="auto" w:fill="F1F1F1"/>
          <w:lang w:val="es-PR"/>
        </w:rPr>
        <w:t>DISCUSIÓN CRÍTICA I</w:t>
      </w:r>
    </w:p>
    <w:p w14:paraId="18BD1AEA" w14:textId="3B44181C" w:rsidR="0011273F" w:rsidRPr="00581937" w:rsidRDefault="00D81E9F" w:rsidP="0011273F">
      <w:pPr>
        <w:jc w:val="center"/>
        <w:rPr>
          <w:rFonts w:ascii="Times New Roman" w:hAnsi="Times New Roman" w:cs="Times New Roman"/>
          <w:b/>
          <w:bCs/>
          <w:color w:val="000000"/>
          <w:sz w:val="24"/>
          <w:szCs w:val="24"/>
          <w:shd w:val="clear" w:color="auto" w:fill="F1F1F1"/>
          <w:lang w:val="es-PR"/>
        </w:rPr>
      </w:pPr>
      <w:r w:rsidRPr="00581937">
        <w:rPr>
          <w:rFonts w:ascii="Times New Roman" w:hAnsi="Times New Roman" w:cs="Times New Roman"/>
          <w:b/>
          <w:bCs/>
          <w:color w:val="000000"/>
          <w:sz w:val="24"/>
          <w:szCs w:val="24"/>
          <w:shd w:val="clear" w:color="auto" w:fill="F1F1F1"/>
          <w:lang w:val="es-PR"/>
        </w:rPr>
        <w:t>CUNA DEL CRISTIANISMO</w:t>
      </w:r>
    </w:p>
    <w:p w14:paraId="29BE3A02" w14:textId="45985760" w:rsidR="0011273F" w:rsidRDefault="0011273F" w:rsidP="0011273F">
      <w:pPr>
        <w:jc w:val="center"/>
        <w:rPr>
          <w:rFonts w:ascii="Times New Roman" w:hAnsi="Times New Roman" w:cs="Times New Roman"/>
          <w:b/>
          <w:bCs/>
          <w:color w:val="000000"/>
          <w:sz w:val="24"/>
          <w:szCs w:val="24"/>
          <w:shd w:val="clear" w:color="auto" w:fill="F1F1F1"/>
          <w:lang w:val="es-PR"/>
        </w:rPr>
      </w:pPr>
    </w:p>
    <w:p w14:paraId="2DCCCCB1" w14:textId="24D573AD" w:rsidR="00581937" w:rsidRDefault="00581937" w:rsidP="0011273F">
      <w:pPr>
        <w:jc w:val="center"/>
        <w:rPr>
          <w:rFonts w:ascii="Times New Roman" w:hAnsi="Times New Roman" w:cs="Times New Roman"/>
          <w:b/>
          <w:bCs/>
          <w:color w:val="000000"/>
          <w:sz w:val="24"/>
          <w:szCs w:val="24"/>
          <w:shd w:val="clear" w:color="auto" w:fill="F1F1F1"/>
          <w:lang w:val="es-PR"/>
        </w:rPr>
      </w:pPr>
    </w:p>
    <w:p w14:paraId="2BC3715E" w14:textId="77777777" w:rsidR="00581937" w:rsidRPr="00581937" w:rsidRDefault="00581937" w:rsidP="0011273F">
      <w:pPr>
        <w:jc w:val="center"/>
        <w:rPr>
          <w:rFonts w:ascii="Times New Roman" w:hAnsi="Times New Roman" w:cs="Times New Roman"/>
          <w:b/>
          <w:bCs/>
          <w:color w:val="000000"/>
          <w:sz w:val="24"/>
          <w:szCs w:val="24"/>
          <w:shd w:val="clear" w:color="auto" w:fill="F1F1F1"/>
          <w:lang w:val="es-PR"/>
        </w:rPr>
      </w:pPr>
    </w:p>
    <w:p w14:paraId="01C41EA5" w14:textId="77777777" w:rsidR="0011273F" w:rsidRPr="00581937" w:rsidRDefault="0011273F" w:rsidP="0011273F">
      <w:pPr>
        <w:jc w:val="center"/>
        <w:rPr>
          <w:rFonts w:ascii="Times New Roman" w:hAnsi="Times New Roman" w:cs="Times New Roman"/>
          <w:b/>
          <w:bCs/>
          <w:color w:val="000000"/>
          <w:sz w:val="24"/>
          <w:szCs w:val="24"/>
          <w:shd w:val="clear" w:color="auto" w:fill="F1F1F1"/>
          <w:lang w:val="es-PR"/>
        </w:rPr>
      </w:pPr>
    </w:p>
    <w:p w14:paraId="5BD85118" w14:textId="77777777" w:rsidR="0011273F" w:rsidRPr="00EC06E8" w:rsidRDefault="00EC06E8" w:rsidP="0011273F">
      <w:pPr>
        <w:jc w:val="center"/>
        <w:rPr>
          <w:rFonts w:ascii="Times New Roman" w:hAnsi="Times New Roman" w:cs="Times New Roman"/>
          <w:b/>
          <w:bCs/>
          <w:color w:val="000000"/>
          <w:sz w:val="24"/>
          <w:szCs w:val="24"/>
          <w:shd w:val="clear" w:color="auto" w:fill="F1F1F1"/>
          <w:lang w:val="es-PR"/>
        </w:rPr>
      </w:pPr>
      <w:r w:rsidRPr="00EC06E8">
        <w:rPr>
          <w:rFonts w:ascii="Times New Roman" w:hAnsi="Times New Roman" w:cs="Times New Roman"/>
          <w:b/>
          <w:bCs/>
          <w:color w:val="000000"/>
          <w:sz w:val="24"/>
          <w:szCs w:val="24"/>
          <w:shd w:val="clear" w:color="auto" w:fill="F1F1F1"/>
          <w:lang w:val="es-PR"/>
        </w:rPr>
        <w:t>ESTE TRABAJO ES PRESENTADO AL</w:t>
      </w:r>
    </w:p>
    <w:p w14:paraId="14ABE58F" w14:textId="77777777" w:rsidR="0011273F" w:rsidRPr="00EC06E8" w:rsidRDefault="00EC06E8" w:rsidP="0011273F">
      <w:pPr>
        <w:jc w:val="center"/>
        <w:rPr>
          <w:rFonts w:ascii="Times New Roman" w:hAnsi="Times New Roman" w:cs="Times New Roman"/>
          <w:b/>
          <w:bCs/>
          <w:color w:val="000000"/>
          <w:sz w:val="24"/>
          <w:szCs w:val="24"/>
          <w:shd w:val="clear" w:color="auto" w:fill="F1F1F1"/>
          <w:lang w:val="es-PR"/>
        </w:rPr>
      </w:pPr>
      <w:r w:rsidRPr="00EC06E8">
        <w:rPr>
          <w:rFonts w:ascii="Times New Roman" w:hAnsi="Times New Roman" w:cs="Times New Roman"/>
          <w:b/>
          <w:bCs/>
          <w:color w:val="000000"/>
          <w:sz w:val="24"/>
          <w:szCs w:val="24"/>
          <w:shd w:val="clear" w:color="auto" w:fill="F1F1F1"/>
          <w:lang w:val="es-PR"/>
        </w:rPr>
        <w:t>DR. CARLOS</w:t>
      </w:r>
      <w:r w:rsidR="00AD7451">
        <w:rPr>
          <w:rFonts w:ascii="Times New Roman" w:hAnsi="Times New Roman" w:cs="Times New Roman"/>
          <w:b/>
          <w:bCs/>
          <w:color w:val="000000"/>
          <w:sz w:val="24"/>
          <w:szCs w:val="24"/>
          <w:shd w:val="clear" w:color="auto" w:fill="F1F1F1"/>
          <w:lang w:val="es-PR"/>
        </w:rPr>
        <w:t xml:space="preserve"> R.</w:t>
      </w:r>
      <w:r w:rsidRPr="00EC06E8">
        <w:rPr>
          <w:rFonts w:ascii="Times New Roman" w:hAnsi="Times New Roman" w:cs="Times New Roman"/>
          <w:b/>
          <w:bCs/>
          <w:color w:val="000000"/>
          <w:sz w:val="24"/>
          <w:szCs w:val="24"/>
          <w:shd w:val="clear" w:color="auto" w:fill="F1F1F1"/>
          <w:lang w:val="es-PR"/>
        </w:rPr>
        <w:t xml:space="preserve"> COLÓN</w:t>
      </w:r>
      <w:r w:rsidR="00AD7451">
        <w:rPr>
          <w:rFonts w:ascii="Times New Roman" w:hAnsi="Times New Roman" w:cs="Times New Roman"/>
          <w:b/>
          <w:bCs/>
          <w:color w:val="000000"/>
          <w:sz w:val="24"/>
          <w:szCs w:val="24"/>
          <w:shd w:val="clear" w:color="auto" w:fill="F1F1F1"/>
          <w:lang w:val="es-PR"/>
        </w:rPr>
        <w:t>, PH.D.</w:t>
      </w:r>
      <w:r w:rsidRPr="00EC06E8">
        <w:rPr>
          <w:rFonts w:ascii="Times New Roman" w:hAnsi="Times New Roman" w:cs="Times New Roman"/>
          <w:b/>
          <w:bCs/>
          <w:color w:val="000000"/>
          <w:sz w:val="24"/>
          <w:szCs w:val="24"/>
          <w:shd w:val="clear" w:color="auto" w:fill="F1F1F1"/>
          <w:lang w:val="es-PR"/>
        </w:rPr>
        <w:t xml:space="preserve"> EN CUMPLIMIENTO DE</w:t>
      </w:r>
    </w:p>
    <w:p w14:paraId="21924F48" w14:textId="77777777" w:rsidR="0011273F" w:rsidRPr="00EC06E8" w:rsidRDefault="00EC06E8" w:rsidP="0011273F">
      <w:pPr>
        <w:jc w:val="center"/>
        <w:rPr>
          <w:rFonts w:ascii="Times New Roman" w:hAnsi="Times New Roman" w:cs="Times New Roman"/>
          <w:b/>
          <w:bCs/>
          <w:color w:val="000000"/>
          <w:sz w:val="24"/>
          <w:szCs w:val="24"/>
          <w:shd w:val="clear" w:color="auto" w:fill="F1F1F1"/>
          <w:lang w:val="es-PR"/>
        </w:rPr>
      </w:pPr>
      <w:r w:rsidRPr="00EC06E8">
        <w:rPr>
          <w:rFonts w:ascii="Times New Roman" w:hAnsi="Times New Roman" w:cs="Times New Roman"/>
          <w:b/>
          <w:bCs/>
          <w:color w:val="000000"/>
          <w:sz w:val="24"/>
          <w:szCs w:val="24"/>
          <w:shd w:val="clear" w:color="auto" w:fill="F1F1F1"/>
          <w:lang w:val="es-PR"/>
        </w:rPr>
        <w:t>LOS REQUISITOS DEL CURSO TH619.177</w:t>
      </w:r>
    </w:p>
    <w:p w14:paraId="04F836B5" w14:textId="77777777" w:rsidR="0011273F" w:rsidRPr="00EC06E8" w:rsidRDefault="00EC06E8" w:rsidP="0011273F">
      <w:pPr>
        <w:jc w:val="center"/>
        <w:rPr>
          <w:rFonts w:ascii="Times New Roman" w:hAnsi="Times New Roman" w:cs="Times New Roman"/>
          <w:b/>
          <w:bCs/>
          <w:color w:val="000000"/>
          <w:sz w:val="24"/>
          <w:szCs w:val="24"/>
          <w:shd w:val="clear" w:color="auto" w:fill="F1F1F1"/>
          <w:lang w:val="es-PR"/>
        </w:rPr>
      </w:pPr>
      <w:r w:rsidRPr="00EC06E8">
        <w:rPr>
          <w:rFonts w:ascii="Times New Roman" w:hAnsi="Times New Roman" w:cs="Times New Roman"/>
          <w:b/>
          <w:bCs/>
          <w:color w:val="000000"/>
          <w:sz w:val="24"/>
          <w:szCs w:val="24"/>
          <w:shd w:val="clear" w:color="auto" w:fill="F1F1F1"/>
          <w:lang w:val="es-PR"/>
        </w:rPr>
        <w:t>HISTORIA DEL PENSAMIENTO CRISTIANO</w:t>
      </w:r>
    </w:p>
    <w:p w14:paraId="41575E0C" w14:textId="77777777" w:rsidR="0011273F" w:rsidRPr="00EC06E8" w:rsidRDefault="0011273F">
      <w:pPr>
        <w:rPr>
          <w:rFonts w:ascii="Times New Roman" w:hAnsi="Times New Roman" w:cs="Times New Roman"/>
          <w:b/>
          <w:bCs/>
          <w:color w:val="000000"/>
          <w:sz w:val="24"/>
          <w:szCs w:val="24"/>
          <w:shd w:val="clear" w:color="auto" w:fill="F1F1F1"/>
        </w:rPr>
      </w:pPr>
    </w:p>
    <w:p w14:paraId="4FBFD736" w14:textId="7C8EC7E8" w:rsidR="0011273F" w:rsidRDefault="0011273F">
      <w:pPr>
        <w:rPr>
          <w:rFonts w:ascii="Times New Roman" w:hAnsi="Times New Roman" w:cs="Times New Roman"/>
          <w:b/>
          <w:bCs/>
          <w:color w:val="000000"/>
          <w:sz w:val="24"/>
          <w:szCs w:val="24"/>
          <w:shd w:val="clear" w:color="auto" w:fill="F1F1F1"/>
        </w:rPr>
      </w:pPr>
    </w:p>
    <w:p w14:paraId="0C9810B0" w14:textId="77777777" w:rsidR="00581937" w:rsidRPr="00EC06E8" w:rsidRDefault="00581937">
      <w:pPr>
        <w:rPr>
          <w:rFonts w:ascii="Times New Roman" w:hAnsi="Times New Roman" w:cs="Times New Roman"/>
          <w:b/>
          <w:bCs/>
          <w:color w:val="000000"/>
          <w:sz w:val="24"/>
          <w:szCs w:val="24"/>
          <w:shd w:val="clear" w:color="auto" w:fill="F1F1F1"/>
        </w:rPr>
      </w:pPr>
    </w:p>
    <w:p w14:paraId="0DB01F31" w14:textId="77777777" w:rsidR="0011273F" w:rsidRPr="00EC06E8" w:rsidRDefault="0011273F">
      <w:pPr>
        <w:rPr>
          <w:rFonts w:ascii="Times New Roman" w:hAnsi="Times New Roman" w:cs="Times New Roman"/>
          <w:b/>
          <w:bCs/>
          <w:color w:val="000000"/>
          <w:sz w:val="24"/>
          <w:szCs w:val="24"/>
          <w:shd w:val="clear" w:color="auto" w:fill="F1F1F1"/>
        </w:rPr>
      </w:pPr>
    </w:p>
    <w:p w14:paraId="38A955D8" w14:textId="77777777" w:rsidR="0011273F" w:rsidRPr="00EC06E8" w:rsidRDefault="0011273F">
      <w:pPr>
        <w:rPr>
          <w:rFonts w:ascii="Times New Roman" w:hAnsi="Times New Roman" w:cs="Times New Roman"/>
          <w:b/>
          <w:bCs/>
          <w:color w:val="000000"/>
          <w:sz w:val="24"/>
          <w:szCs w:val="24"/>
          <w:shd w:val="clear" w:color="auto" w:fill="F1F1F1"/>
        </w:rPr>
      </w:pPr>
    </w:p>
    <w:p w14:paraId="534F1E67" w14:textId="77777777" w:rsidR="0011273F" w:rsidRPr="00EC06E8" w:rsidRDefault="00EC06E8" w:rsidP="00EC06E8">
      <w:pPr>
        <w:jc w:val="center"/>
        <w:rPr>
          <w:rFonts w:ascii="Times New Roman" w:hAnsi="Times New Roman" w:cs="Times New Roman"/>
          <w:b/>
          <w:bCs/>
          <w:color w:val="000000"/>
          <w:sz w:val="24"/>
          <w:szCs w:val="24"/>
          <w:shd w:val="clear" w:color="auto" w:fill="F1F1F1"/>
          <w:lang w:val="es-PR"/>
        </w:rPr>
      </w:pPr>
      <w:r w:rsidRPr="00EC06E8">
        <w:rPr>
          <w:rFonts w:ascii="Times New Roman" w:hAnsi="Times New Roman" w:cs="Times New Roman"/>
          <w:b/>
          <w:bCs/>
          <w:color w:val="000000"/>
          <w:sz w:val="24"/>
          <w:szCs w:val="24"/>
          <w:shd w:val="clear" w:color="auto" w:fill="F1F1F1"/>
          <w:lang w:val="es-PR"/>
        </w:rPr>
        <w:t>POR</w:t>
      </w:r>
    </w:p>
    <w:p w14:paraId="1D4E3494" w14:textId="77777777" w:rsidR="0011273F" w:rsidRPr="00EC06E8" w:rsidRDefault="00EC06E8" w:rsidP="00EC06E8">
      <w:pPr>
        <w:jc w:val="center"/>
        <w:rPr>
          <w:rFonts w:ascii="Times New Roman" w:hAnsi="Times New Roman" w:cs="Times New Roman"/>
          <w:b/>
          <w:bCs/>
          <w:color w:val="000000"/>
          <w:sz w:val="24"/>
          <w:szCs w:val="24"/>
          <w:shd w:val="clear" w:color="auto" w:fill="F1F1F1"/>
          <w:lang w:val="es-PR"/>
        </w:rPr>
      </w:pPr>
      <w:r w:rsidRPr="00EC06E8">
        <w:rPr>
          <w:rFonts w:ascii="Times New Roman" w:hAnsi="Times New Roman" w:cs="Times New Roman"/>
          <w:b/>
          <w:bCs/>
          <w:color w:val="000000"/>
          <w:sz w:val="24"/>
          <w:szCs w:val="24"/>
          <w:shd w:val="clear" w:color="auto" w:fill="F1F1F1"/>
          <w:lang w:val="es-PR"/>
        </w:rPr>
        <w:t>SARAH MORALES</w:t>
      </w:r>
    </w:p>
    <w:p w14:paraId="5C43DF77" w14:textId="1414964F" w:rsidR="0011273F" w:rsidRDefault="0011273F" w:rsidP="00EC06E8">
      <w:pPr>
        <w:jc w:val="center"/>
        <w:rPr>
          <w:rFonts w:ascii="Times New Roman" w:hAnsi="Times New Roman" w:cs="Times New Roman"/>
          <w:b/>
          <w:bCs/>
          <w:color w:val="000000"/>
          <w:sz w:val="24"/>
          <w:szCs w:val="24"/>
          <w:shd w:val="clear" w:color="auto" w:fill="F1F1F1"/>
          <w:lang w:val="es-PR"/>
        </w:rPr>
      </w:pPr>
    </w:p>
    <w:p w14:paraId="74D7240C" w14:textId="77777777" w:rsidR="00581937" w:rsidRPr="00EC06E8" w:rsidRDefault="00581937" w:rsidP="00EC06E8">
      <w:pPr>
        <w:jc w:val="center"/>
        <w:rPr>
          <w:rFonts w:ascii="Times New Roman" w:hAnsi="Times New Roman" w:cs="Times New Roman"/>
          <w:b/>
          <w:bCs/>
          <w:color w:val="000000"/>
          <w:sz w:val="24"/>
          <w:szCs w:val="24"/>
          <w:shd w:val="clear" w:color="auto" w:fill="F1F1F1"/>
          <w:lang w:val="es-PR"/>
        </w:rPr>
      </w:pPr>
    </w:p>
    <w:p w14:paraId="732FF648" w14:textId="77777777" w:rsidR="0011273F" w:rsidRPr="00EC06E8" w:rsidRDefault="00EC06E8" w:rsidP="00EC06E8">
      <w:pPr>
        <w:jc w:val="center"/>
        <w:rPr>
          <w:rFonts w:ascii="Times New Roman" w:hAnsi="Times New Roman" w:cs="Times New Roman"/>
          <w:b/>
          <w:bCs/>
          <w:color w:val="000000"/>
          <w:sz w:val="24"/>
          <w:szCs w:val="24"/>
          <w:shd w:val="clear" w:color="auto" w:fill="F1F1F1"/>
          <w:lang w:val="en-US"/>
        </w:rPr>
      </w:pPr>
      <w:r w:rsidRPr="00EC06E8">
        <w:rPr>
          <w:rFonts w:ascii="Times New Roman" w:hAnsi="Times New Roman" w:cs="Times New Roman"/>
          <w:b/>
          <w:bCs/>
          <w:color w:val="000000"/>
          <w:sz w:val="24"/>
          <w:szCs w:val="24"/>
          <w:shd w:val="clear" w:color="auto" w:fill="F1F1F1"/>
          <w:lang w:val="en-US"/>
        </w:rPr>
        <w:t>SAINT JUST, P.R.</w:t>
      </w:r>
    </w:p>
    <w:p w14:paraId="12082CC8" w14:textId="77777777" w:rsidR="0011273F" w:rsidRPr="00EC06E8" w:rsidRDefault="00EC06E8" w:rsidP="00EC06E8">
      <w:pPr>
        <w:jc w:val="center"/>
        <w:rPr>
          <w:rFonts w:ascii="Times New Roman" w:hAnsi="Times New Roman" w:cs="Times New Roman"/>
          <w:b/>
          <w:bCs/>
          <w:color w:val="000000"/>
          <w:sz w:val="24"/>
          <w:szCs w:val="24"/>
          <w:shd w:val="clear" w:color="auto" w:fill="F1F1F1"/>
          <w:lang w:val="en-US"/>
        </w:rPr>
      </w:pPr>
      <w:r w:rsidRPr="00EC06E8">
        <w:rPr>
          <w:rFonts w:ascii="Times New Roman" w:hAnsi="Times New Roman" w:cs="Times New Roman"/>
          <w:b/>
          <w:bCs/>
          <w:color w:val="000000"/>
          <w:sz w:val="24"/>
          <w:szCs w:val="24"/>
          <w:shd w:val="clear" w:color="auto" w:fill="F1F1F1"/>
          <w:lang w:val="en-US"/>
        </w:rPr>
        <w:t>AGOSTO 2022</w:t>
      </w:r>
    </w:p>
    <w:p w14:paraId="5EAABB9D" w14:textId="77777777" w:rsidR="0011273F" w:rsidRPr="00EC06E8" w:rsidRDefault="0011273F">
      <w:pPr>
        <w:rPr>
          <w:rFonts w:ascii="Times New Roman" w:hAnsi="Times New Roman" w:cs="Times New Roman"/>
          <w:b/>
          <w:bCs/>
          <w:color w:val="000000"/>
          <w:sz w:val="24"/>
          <w:szCs w:val="24"/>
          <w:shd w:val="clear" w:color="auto" w:fill="F1F1F1"/>
        </w:rPr>
      </w:pPr>
    </w:p>
    <w:p w14:paraId="56EC5066" w14:textId="21121365" w:rsidR="0011273F" w:rsidRDefault="0011273F">
      <w:pPr>
        <w:rPr>
          <w:rFonts w:ascii="Lato" w:hAnsi="Lato"/>
          <w:b/>
          <w:bCs/>
          <w:color w:val="000000"/>
          <w:shd w:val="clear" w:color="auto" w:fill="F1F1F1"/>
        </w:rPr>
      </w:pPr>
    </w:p>
    <w:p w14:paraId="4D7EC9E8" w14:textId="77777777" w:rsidR="00581937" w:rsidRDefault="00581937">
      <w:pPr>
        <w:rPr>
          <w:rFonts w:ascii="Lato" w:hAnsi="Lato"/>
          <w:b/>
          <w:bCs/>
          <w:color w:val="000000"/>
          <w:shd w:val="clear" w:color="auto" w:fill="F1F1F1"/>
        </w:rPr>
      </w:pPr>
    </w:p>
    <w:p w14:paraId="42D53524" w14:textId="77777777" w:rsidR="0011273F" w:rsidRDefault="0011273F">
      <w:pPr>
        <w:rPr>
          <w:rFonts w:ascii="Lato" w:hAnsi="Lato"/>
          <w:b/>
          <w:bCs/>
          <w:color w:val="000000"/>
          <w:shd w:val="clear" w:color="auto" w:fill="F1F1F1"/>
        </w:rPr>
      </w:pPr>
    </w:p>
    <w:p w14:paraId="086488FD" w14:textId="77777777" w:rsidR="0011273F" w:rsidRPr="00D81E9F" w:rsidRDefault="00AD7451" w:rsidP="00AD7451">
      <w:pPr>
        <w:jc w:val="center"/>
        <w:rPr>
          <w:rFonts w:ascii="Times New Roman" w:hAnsi="Times New Roman" w:cs="Times New Roman"/>
          <w:b/>
          <w:bCs/>
          <w:color w:val="000000"/>
          <w:sz w:val="24"/>
          <w:szCs w:val="24"/>
          <w:shd w:val="clear" w:color="auto" w:fill="F1F1F1"/>
          <w:lang w:val="es-PR"/>
        </w:rPr>
      </w:pPr>
      <w:r w:rsidRPr="00D81E9F">
        <w:rPr>
          <w:rFonts w:ascii="Times New Roman" w:hAnsi="Times New Roman" w:cs="Times New Roman"/>
          <w:b/>
          <w:bCs/>
          <w:color w:val="000000"/>
          <w:sz w:val="24"/>
          <w:szCs w:val="24"/>
          <w:shd w:val="clear" w:color="auto" w:fill="F1F1F1"/>
          <w:lang w:val="es-PR"/>
        </w:rPr>
        <w:t>LA CUNA DEL CRISTIANISMO</w:t>
      </w:r>
    </w:p>
    <w:p w14:paraId="13E7FC66" w14:textId="77777777" w:rsidR="00AD7451" w:rsidRPr="00D81E9F" w:rsidRDefault="00AD7451" w:rsidP="00AD7451">
      <w:pPr>
        <w:jc w:val="center"/>
        <w:rPr>
          <w:rFonts w:ascii="Times New Roman" w:hAnsi="Times New Roman" w:cs="Times New Roman"/>
          <w:b/>
          <w:bCs/>
          <w:color w:val="000000"/>
          <w:sz w:val="24"/>
          <w:szCs w:val="24"/>
          <w:shd w:val="clear" w:color="auto" w:fill="F1F1F1"/>
          <w:lang w:val="es-PR"/>
        </w:rPr>
      </w:pPr>
    </w:p>
    <w:p w14:paraId="64516164" w14:textId="77777777" w:rsidR="00581937" w:rsidRDefault="00DF3116" w:rsidP="00AD7451">
      <w:pPr>
        <w:jc w:val="center"/>
        <w:rPr>
          <w:rFonts w:ascii="Times New Roman" w:hAnsi="Times New Roman" w:cs="Times New Roman"/>
          <w:b/>
          <w:bCs/>
          <w:color w:val="000000"/>
          <w:sz w:val="24"/>
          <w:szCs w:val="24"/>
          <w:shd w:val="clear" w:color="auto" w:fill="F1F1F1"/>
        </w:rPr>
      </w:pPr>
      <w:r w:rsidRPr="00AD7451">
        <w:rPr>
          <w:rFonts w:ascii="Times New Roman" w:hAnsi="Times New Roman" w:cs="Times New Roman"/>
          <w:b/>
          <w:bCs/>
          <w:color w:val="000000"/>
          <w:sz w:val="24"/>
          <w:szCs w:val="24"/>
          <w:shd w:val="clear" w:color="auto" w:fill="F1F1F1"/>
        </w:rPr>
        <w:t xml:space="preserve">Describe </w:t>
      </w:r>
      <w:proofErr w:type="spellStart"/>
      <w:r w:rsidRPr="00AD7451">
        <w:rPr>
          <w:rFonts w:ascii="Times New Roman" w:hAnsi="Times New Roman" w:cs="Times New Roman"/>
          <w:b/>
          <w:bCs/>
          <w:color w:val="000000"/>
          <w:sz w:val="24"/>
          <w:szCs w:val="24"/>
          <w:shd w:val="clear" w:color="auto" w:fill="F1F1F1"/>
        </w:rPr>
        <w:t>el</w:t>
      </w:r>
      <w:proofErr w:type="spellEnd"/>
      <w:r w:rsidRPr="00AD7451">
        <w:rPr>
          <w:rFonts w:ascii="Times New Roman" w:hAnsi="Times New Roman" w:cs="Times New Roman"/>
          <w:b/>
          <w:bCs/>
          <w:color w:val="000000"/>
          <w:sz w:val="24"/>
          <w:szCs w:val="24"/>
          <w:shd w:val="clear" w:color="auto" w:fill="F1F1F1"/>
        </w:rPr>
        <w:t xml:space="preserve"> </w:t>
      </w:r>
      <w:proofErr w:type="spellStart"/>
      <w:r w:rsidRPr="00AD7451">
        <w:rPr>
          <w:rFonts w:ascii="Times New Roman" w:hAnsi="Times New Roman" w:cs="Times New Roman"/>
          <w:b/>
          <w:bCs/>
          <w:color w:val="000000"/>
          <w:sz w:val="24"/>
          <w:szCs w:val="24"/>
          <w:shd w:val="clear" w:color="auto" w:fill="F1F1F1"/>
        </w:rPr>
        <w:t>mundo</w:t>
      </w:r>
      <w:proofErr w:type="spellEnd"/>
      <w:r w:rsidRPr="00AD7451">
        <w:rPr>
          <w:rFonts w:ascii="Times New Roman" w:hAnsi="Times New Roman" w:cs="Times New Roman"/>
          <w:b/>
          <w:bCs/>
          <w:color w:val="000000"/>
          <w:sz w:val="24"/>
          <w:szCs w:val="24"/>
          <w:shd w:val="clear" w:color="auto" w:fill="F1F1F1"/>
        </w:rPr>
        <w:t xml:space="preserve"> </w:t>
      </w:r>
      <w:proofErr w:type="spellStart"/>
      <w:r w:rsidRPr="00AD7451">
        <w:rPr>
          <w:rFonts w:ascii="Times New Roman" w:hAnsi="Times New Roman" w:cs="Times New Roman"/>
          <w:b/>
          <w:bCs/>
          <w:color w:val="000000"/>
          <w:sz w:val="24"/>
          <w:szCs w:val="24"/>
          <w:shd w:val="clear" w:color="auto" w:fill="F1F1F1"/>
        </w:rPr>
        <w:t>judío</w:t>
      </w:r>
      <w:proofErr w:type="spellEnd"/>
      <w:r w:rsidRPr="00AD7451">
        <w:rPr>
          <w:rFonts w:ascii="Times New Roman" w:hAnsi="Times New Roman" w:cs="Times New Roman"/>
          <w:b/>
          <w:bCs/>
          <w:color w:val="000000"/>
          <w:sz w:val="24"/>
          <w:szCs w:val="24"/>
          <w:shd w:val="clear" w:color="auto" w:fill="F1F1F1"/>
        </w:rPr>
        <w:t xml:space="preserve"> y </w:t>
      </w:r>
      <w:proofErr w:type="spellStart"/>
      <w:r w:rsidRPr="00AD7451">
        <w:rPr>
          <w:rFonts w:ascii="Times New Roman" w:hAnsi="Times New Roman" w:cs="Times New Roman"/>
          <w:b/>
          <w:bCs/>
          <w:color w:val="000000"/>
          <w:sz w:val="24"/>
          <w:szCs w:val="24"/>
          <w:shd w:val="clear" w:color="auto" w:fill="F1F1F1"/>
        </w:rPr>
        <w:t>grecorromano</w:t>
      </w:r>
      <w:proofErr w:type="spellEnd"/>
      <w:r w:rsidRPr="00AD7451">
        <w:rPr>
          <w:rFonts w:ascii="Times New Roman" w:hAnsi="Times New Roman" w:cs="Times New Roman"/>
          <w:b/>
          <w:bCs/>
          <w:color w:val="000000"/>
          <w:sz w:val="24"/>
          <w:szCs w:val="24"/>
          <w:shd w:val="clear" w:color="auto" w:fill="F1F1F1"/>
        </w:rPr>
        <w:t xml:space="preserve"> y,</w:t>
      </w:r>
    </w:p>
    <w:p w14:paraId="45CA8828" w14:textId="03E0DB80" w:rsidR="00DF3116" w:rsidRDefault="00DF3116" w:rsidP="00AD7451">
      <w:pPr>
        <w:jc w:val="center"/>
        <w:rPr>
          <w:rFonts w:ascii="Times New Roman" w:hAnsi="Times New Roman" w:cs="Times New Roman"/>
          <w:b/>
          <w:bCs/>
          <w:color w:val="000000"/>
          <w:sz w:val="24"/>
          <w:szCs w:val="24"/>
          <w:shd w:val="clear" w:color="auto" w:fill="F1F1F1"/>
        </w:rPr>
      </w:pPr>
      <w:r w:rsidRPr="00AD7451">
        <w:rPr>
          <w:rFonts w:ascii="Times New Roman" w:hAnsi="Times New Roman" w:cs="Times New Roman"/>
          <w:b/>
          <w:bCs/>
          <w:color w:val="000000"/>
          <w:sz w:val="24"/>
          <w:szCs w:val="24"/>
          <w:shd w:val="clear" w:color="auto" w:fill="F1F1F1"/>
        </w:rPr>
        <w:t xml:space="preserve"> </w:t>
      </w:r>
      <w:proofErr w:type="spellStart"/>
      <w:r w:rsidRPr="00AD7451">
        <w:rPr>
          <w:rFonts w:ascii="Times New Roman" w:hAnsi="Times New Roman" w:cs="Times New Roman"/>
          <w:b/>
          <w:bCs/>
          <w:color w:val="000000"/>
          <w:sz w:val="24"/>
          <w:szCs w:val="24"/>
          <w:shd w:val="clear" w:color="auto" w:fill="F1F1F1"/>
        </w:rPr>
        <w:t>cómo</w:t>
      </w:r>
      <w:proofErr w:type="spellEnd"/>
      <w:r w:rsidRPr="00AD7451">
        <w:rPr>
          <w:rFonts w:ascii="Times New Roman" w:hAnsi="Times New Roman" w:cs="Times New Roman"/>
          <w:b/>
          <w:bCs/>
          <w:color w:val="000000"/>
          <w:sz w:val="24"/>
          <w:szCs w:val="24"/>
          <w:shd w:val="clear" w:color="auto" w:fill="F1F1F1"/>
        </w:rPr>
        <w:t xml:space="preserve"> </w:t>
      </w:r>
      <w:proofErr w:type="spellStart"/>
      <w:r w:rsidRPr="00AD7451">
        <w:rPr>
          <w:rFonts w:ascii="Times New Roman" w:hAnsi="Times New Roman" w:cs="Times New Roman"/>
          <w:b/>
          <w:bCs/>
          <w:color w:val="000000"/>
          <w:sz w:val="24"/>
          <w:szCs w:val="24"/>
          <w:shd w:val="clear" w:color="auto" w:fill="F1F1F1"/>
        </w:rPr>
        <w:t>este</w:t>
      </w:r>
      <w:proofErr w:type="spellEnd"/>
      <w:r w:rsidRPr="00AD7451">
        <w:rPr>
          <w:rFonts w:ascii="Times New Roman" w:hAnsi="Times New Roman" w:cs="Times New Roman"/>
          <w:b/>
          <w:bCs/>
          <w:color w:val="000000"/>
          <w:sz w:val="24"/>
          <w:szCs w:val="24"/>
          <w:shd w:val="clear" w:color="auto" w:fill="F1F1F1"/>
        </w:rPr>
        <w:t xml:space="preserve"> </w:t>
      </w:r>
      <w:proofErr w:type="spellStart"/>
      <w:r w:rsidRPr="00AD7451">
        <w:rPr>
          <w:rFonts w:ascii="Times New Roman" w:hAnsi="Times New Roman" w:cs="Times New Roman"/>
          <w:b/>
          <w:bCs/>
          <w:color w:val="000000"/>
          <w:sz w:val="24"/>
          <w:szCs w:val="24"/>
          <w:shd w:val="clear" w:color="auto" w:fill="F1F1F1"/>
        </w:rPr>
        <w:t>trasfondo</w:t>
      </w:r>
      <w:proofErr w:type="spellEnd"/>
      <w:r w:rsidRPr="00AD7451">
        <w:rPr>
          <w:rFonts w:ascii="Times New Roman" w:hAnsi="Times New Roman" w:cs="Times New Roman"/>
          <w:b/>
          <w:bCs/>
          <w:color w:val="000000"/>
          <w:sz w:val="24"/>
          <w:szCs w:val="24"/>
          <w:shd w:val="clear" w:color="auto" w:fill="F1F1F1"/>
        </w:rPr>
        <w:t xml:space="preserve"> </w:t>
      </w:r>
      <w:proofErr w:type="spellStart"/>
      <w:r w:rsidRPr="00AD7451">
        <w:rPr>
          <w:rFonts w:ascii="Times New Roman" w:hAnsi="Times New Roman" w:cs="Times New Roman"/>
          <w:b/>
          <w:bCs/>
          <w:color w:val="000000"/>
          <w:sz w:val="24"/>
          <w:szCs w:val="24"/>
          <w:shd w:val="clear" w:color="auto" w:fill="F1F1F1"/>
        </w:rPr>
        <w:t>afectó</w:t>
      </w:r>
      <w:proofErr w:type="spellEnd"/>
      <w:r w:rsidRPr="00AD7451">
        <w:rPr>
          <w:rFonts w:ascii="Times New Roman" w:hAnsi="Times New Roman" w:cs="Times New Roman"/>
          <w:b/>
          <w:bCs/>
          <w:color w:val="000000"/>
          <w:sz w:val="24"/>
          <w:szCs w:val="24"/>
          <w:shd w:val="clear" w:color="auto" w:fill="F1F1F1"/>
        </w:rPr>
        <w:t xml:space="preserve"> al </w:t>
      </w:r>
      <w:proofErr w:type="spellStart"/>
      <w:r w:rsidRPr="00AD7451">
        <w:rPr>
          <w:rFonts w:ascii="Times New Roman" w:hAnsi="Times New Roman" w:cs="Times New Roman"/>
          <w:b/>
          <w:bCs/>
          <w:color w:val="000000"/>
          <w:sz w:val="24"/>
          <w:szCs w:val="24"/>
          <w:shd w:val="clear" w:color="auto" w:fill="F1F1F1"/>
        </w:rPr>
        <w:t>cristianismo</w:t>
      </w:r>
      <w:proofErr w:type="spellEnd"/>
      <w:r w:rsidRPr="00AD7451">
        <w:rPr>
          <w:rFonts w:ascii="Times New Roman" w:hAnsi="Times New Roman" w:cs="Times New Roman"/>
          <w:b/>
          <w:bCs/>
          <w:color w:val="000000"/>
          <w:sz w:val="24"/>
          <w:szCs w:val="24"/>
          <w:shd w:val="clear" w:color="auto" w:fill="F1F1F1"/>
        </w:rPr>
        <w:t>. ¿</w:t>
      </w:r>
      <w:proofErr w:type="spellStart"/>
      <w:r w:rsidRPr="00AD7451">
        <w:rPr>
          <w:rFonts w:ascii="Times New Roman" w:hAnsi="Times New Roman" w:cs="Times New Roman"/>
          <w:b/>
          <w:bCs/>
          <w:color w:val="000000"/>
          <w:sz w:val="24"/>
          <w:szCs w:val="24"/>
          <w:shd w:val="clear" w:color="auto" w:fill="F1F1F1"/>
        </w:rPr>
        <w:t>Nació</w:t>
      </w:r>
      <w:proofErr w:type="spellEnd"/>
      <w:r w:rsidRPr="00AD7451">
        <w:rPr>
          <w:rFonts w:ascii="Times New Roman" w:hAnsi="Times New Roman" w:cs="Times New Roman"/>
          <w:b/>
          <w:bCs/>
          <w:color w:val="000000"/>
          <w:sz w:val="24"/>
          <w:szCs w:val="24"/>
          <w:shd w:val="clear" w:color="auto" w:fill="F1F1F1"/>
        </w:rPr>
        <w:t xml:space="preserve"> </w:t>
      </w:r>
      <w:proofErr w:type="spellStart"/>
      <w:r w:rsidRPr="00AD7451">
        <w:rPr>
          <w:rFonts w:ascii="Times New Roman" w:hAnsi="Times New Roman" w:cs="Times New Roman"/>
          <w:b/>
          <w:bCs/>
          <w:color w:val="000000"/>
          <w:sz w:val="24"/>
          <w:szCs w:val="24"/>
          <w:shd w:val="clear" w:color="auto" w:fill="F1F1F1"/>
        </w:rPr>
        <w:t>el</w:t>
      </w:r>
      <w:proofErr w:type="spellEnd"/>
      <w:r w:rsidRPr="00AD7451">
        <w:rPr>
          <w:rFonts w:ascii="Times New Roman" w:hAnsi="Times New Roman" w:cs="Times New Roman"/>
          <w:b/>
          <w:bCs/>
          <w:color w:val="000000"/>
          <w:sz w:val="24"/>
          <w:szCs w:val="24"/>
          <w:shd w:val="clear" w:color="auto" w:fill="F1F1F1"/>
        </w:rPr>
        <w:t xml:space="preserve"> </w:t>
      </w:r>
      <w:proofErr w:type="spellStart"/>
      <w:r w:rsidRPr="00AD7451">
        <w:rPr>
          <w:rFonts w:ascii="Times New Roman" w:hAnsi="Times New Roman" w:cs="Times New Roman"/>
          <w:b/>
          <w:bCs/>
          <w:color w:val="000000"/>
          <w:sz w:val="24"/>
          <w:szCs w:val="24"/>
          <w:shd w:val="clear" w:color="auto" w:fill="F1F1F1"/>
        </w:rPr>
        <w:t>cristianismo</w:t>
      </w:r>
      <w:proofErr w:type="spellEnd"/>
      <w:r w:rsidRPr="00AD7451">
        <w:rPr>
          <w:rFonts w:ascii="Times New Roman" w:hAnsi="Times New Roman" w:cs="Times New Roman"/>
          <w:b/>
          <w:bCs/>
          <w:color w:val="000000"/>
          <w:sz w:val="24"/>
          <w:szCs w:val="24"/>
          <w:shd w:val="clear" w:color="auto" w:fill="F1F1F1"/>
        </w:rPr>
        <w:t xml:space="preserve"> </w:t>
      </w:r>
      <w:proofErr w:type="spellStart"/>
      <w:r w:rsidRPr="00AD7451">
        <w:rPr>
          <w:rFonts w:ascii="Times New Roman" w:hAnsi="Times New Roman" w:cs="Times New Roman"/>
          <w:b/>
          <w:bCs/>
          <w:color w:val="000000"/>
          <w:sz w:val="24"/>
          <w:szCs w:val="24"/>
          <w:shd w:val="clear" w:color="auto" w:fill="F1F1F1"/>
        </w:rPr>
        <w:t>en</w:t>
      </w:r>
      <w:proofErr w:type="spellEnd"/>
      <w:r w:rsidRPr="00AD7451">
        <w:rPr>
          <w:rFonts w:ascii="Times New Roman" w:hAnsi="Times New Roman" w:cs="Times New Roman"/>
          <w:b/>
          <w:bCs/>
          <w:color w:val="000000"/>
          <w:sz w:val="24"/>
          <w:szCs w:val="24"/>
          <w:shd w:val="clear" w:color="auto" w:fill="F1F1F1"/>
        </w:rPr>
        <w:t xml:space="preserve"> un </w:t>
      </w:r>
      <w:proofErr w:type="spellStart"/>
      <w:r w:rsidRPr="00AD7451">
        <w:rPr>
          <w:rFonts w:ascii="Times New Roman" w:hAnsi="Times New Roman" w:cs="Times New Roman"/>
          <w:b/>
          <w:bCs/>
          <w:color w:val="000000"/>
          <w:sz w:val="24"/>
          <w:szCs w:val="24"/>
          <w:shd w:val="clear" w:color="auto" w:fill="F1F1F1"/>
        </w:rPr>
        <w:t>mundo</w:t>
      </w:r>
      <w:proofErr w:type="spellEnd"/>
      <w:r w:rsidRPr="00AD7451">
        <w:rPr>
          <w:rFonts w:ascii="Times New Roman" w:hAnsi="Times New Roman" w:cs="Times New Roman"/>
          <w:b/>
          <w:bCs/>
          <w:color w:val="000000"/>
          <w:sz w:val="24"/>
          <w:szCs w:val="24"/>
          <w:shd w:val="clear" w:color="auto" w:fill="F1F1F1"/>
        </w:rPr>
        <w:t xml:space="preserve"> </w:t>
      </w:r>
      <w:proofErr w:type="spellStart"/>
      <w:r w:rsidRPr="00AD7451">
        <w:rPr>
          <w:rFonts w:ascii="Times New Roman" w:hAnsi="Times New Roman" w:cs="Times New Roman"/>
          <w:b/>
          <w:bCs/>
          <w:color w:val="000000"/>
          <w:sz w:val="24"/>
          <w:szCs w:val="24"/>
          <w:shd w:val="clear" w:color="auto" w:fill="F1F1F1"/>
        </w:rPr>
        <w:t>complejo</w:t>
      </w:r>
      <w:proofErr w:type="spellEnd"/>
      <w:r w:rsidRPr="00AD7451">
        <w:rPr>
          <w:rFonts w:ascii="Times New Roman" w:hAnsi="Times New Roman" w:cs="Times New Roman"/>
          <w:b/>
          <w:bCs/>
          <w:color w:val="000000"/>
          <w:sz w:val="24"/>
          <w:szCs w:val="24"/>
          <w:shd w:val="clear" w:color="auto" w:fill="F1F1F1"/>
        </w:rPr>
        <w:t>?</w:t>
      </w:r>
    </w:p>
    <w:p w14:paraId="691B8DC2" w14:textId="611A3D5E" w:rsidR="00D81E9F" w:rsidRDefault="00D81E9F" w:rsidP="00AD7451">
      <w:pPr>
        <w:jc w:val="center"/>
        <w:rPr>
          <w:rFonts w:ascii="Times New Roman" w:hAnsi="Times New Roman" w:cs="Times New Roman"/>
          <w:b/>
          <w:bCs/>
          <w:color w:val="000000"/>
          <w:sz w:val="24"/>
          <w:szCs w:val="24"/>
          <w:shd w:val="clear" w:color="auto" w:fill="F1F1F1"/>
        </w:rPr>
      </w:pPr>
    </w:p>
    <w:p w14:paraId="46B11C95" w14:textId="7EBC9EB8" w:rsidR="00D81E9F" w:rsidRPr="0063051D" w:rsidRDefault="00D81E9F" w:rsidP="00FC4A65">
      <w:pPr>
        <w:spacing w:line="480" w:lineRule="auto"/>
        <w:jc w:val="both"/>
        <w:rPr>
          <w:rFonts w:ascii="Times New Roman" w:hAnsi="Times New Roman" w:cs="Times New Roman"/>
          <w:color w:val="000000"/>
          <w:sz w:val="24"/>
          <w:szCs w:val="24"/>
          <w:shd w:val="clear" w:color="auto" w:fill="F1F1F1"/>
          <w:lang w:val="es-PR"/>
        </w:rPr>
      </w:pPr>
      <w:r>
        <w:rPr>
          <w:rFonts w:ascii="Times New Roman" w:hAnsi="Times New Roman" w:cs="Times New Roman"/>
          <w:b/>
          <w:bCs/>
          <w:color w:val="000000"/>
          <w:sz w:val="24"/>
          <w:szCs w:val="24"/>
          <w:shd w:val="clear" w:color="auto" w:fill="F1F1F1"/>
        </w:rPr>
        <w:tab/>
      </w:r>
      <w:r w:rsidRPr="0063051D">
        <w:rPr>
          <w:rFonts w:ascii="Times New Roman" w:hAnsi="Times New Roman" w:cs="Times New Roman"/>
          <w:color w:val="000000"/>
          <w:sz w:val="24"/>
          <w:szCs w:val="24"/>
          <w:shd w:val="clear" w:color="auto" w:fill="F1F1F1"/>
          <w:lang w:val="es-PR"/>
        </w:rPr>
        <w:t>La cuna del cristianismo (iglesia) empieza con el nacimiento de Cristo.  Según el evangelio de Lucas</w:t>
      </w:r>
      <w:r w:rsidR="00C04269" w:rsidRPr="0063051D">
        <w:rPr>
          <w:rFonts w:ascii="Times New Roman" w:hAnsi="Times New Roman" w:cs="Times New Roman"/>
          <w:color w:val="000000"/>
          <w:sz w:val="24"/>
          <w:szCs w:val="24"/>
          <w:shd w:val="clear" w:color="auto" w:fill="F1F1F1"/>
          <w:lang w:val="es-PR"/>
        </w:rPr>
        <w:t>,</w:t>
      </w:r>
      <w:r w:rsidRPr="0063051D">
        <w:rPr>
          <w:rFonts w:ascii="Times New Roman" w:hAnsi="Times New Roman" w:cs="Times New Roman"/>
          <w:color w:val="000000"/>
          <w:sz w:val="24"/>
          <w:szCs w:val="24"/>
          <w:shd w:val="clear" w:color="auto" w:fill="F1F1F1"/>
          <w:lang w:val="es-PR"/>
        </w:rPr>
        <w:t xml:space="preserve"> ese tiempo en la historia de la humanidad estaba gobernando el área </w:t>
      </w:r>
      <w:r w:rsidR="000C6C2D" w:rsidRPr="0063051D">
        <w:rPr>
          <w:rFonts w:ascii="Times New Roman" w:hAnsi="Times New Roman" w:cs="Times New Roman"/>
          <w:color w:val="000000"/>
          <w:sz w:val="24"/>
          <w:szCs w:val="24"/>
          <w:shd w:val="clear" w:color="auto" w:fill="F1F1F1"/>
          <w:lang w:val="es-PR"/>
        </w:rPr>
        <w:t xml:space="preserve">de </w:t>
      </w:r>
      <w:r w:rsidRPr="0063051D">
        <w:rPr>
          <w:rFonts w:ascii="Times New Roman" w:hAnsi="Times New Roman" w:cs="Times New Roman"/>
          <w:color w:val="000000"/>
          <w:sz w:val="24"/>
          <w:szCs w:val="24"/>
          <w:shd w:val="clear" w:color="auto" w:fill="F1F1F1"/>
          <w:lang w:val="es-PR"/>
        </w:rPr>
        <w:t>Palestina</w:t>
      </w:r>
      <w:r w:rsidR="00C04269" w:rsidRPr="0063051D">
        <w:rPr>
          <w:rFonts w:ascii="Times New Roman" w:hAnsi="Times New Roman" w:cs="Times New Roman"/>
          <w:color w:val="000000"/>
          <w:sz w:val="24"/>
          <w:szCs w:val="24"/>
          <w:shd w:val="clear" w:color="auto" w:fill="F1F1F1"/>
          <w:lang w:val="es-PR"/>
        </w:rPr>
        <w:t xml:space="preserve"> Augusto César.  </w:t>
      </w:r>
      <w:r w:rsidR="003E66F8">
        <w:rPr>
          <w:rFonts w:ascii="Times New Roman" w:hAnsi="Times New Roman" w:cs="Times New Roman"/>
          <w:color w:val="000000"/>
          <w:sz w:val="24"/>
          <w:szCs w:val="24"/>
          <w:shd w:val="clear" w:color="auto" w:fill="F1F1F1"/>
          <w:lang w:val="es-PR"/>
        </w:rPr>
        <w:t>D</w:t>
      </w:r>
      <w:r w:rsidR="00C04269" w:rsidRPr="0063051D">
        <w:rPr>
          <w:rFonts w:ascii="Times New Roman" w:hAnsi="Times New Roman" w:cs="Times New Roman"/>
          <w:color w:val="000000"/>
          <w:sz w:val="24"/>
          <w:szCs w:val="24"/>
          <w:shd w:val="clear" w:color="auto" w:fill="F1F1F1"/>
          <w:lang w:val="es-PR"/>
        </w:rPr>
        <w:t>urante el nacimiento de Jesús el Imperio Romano dominaba toda esta región.</w:t>
      </w:r>
    </w:p>
    <w:p w14:paraId="451E00C6" w14:textId="6E5DCAB5" w:rsidR="000F36DC" w:rsidRPr="0063051D" w:rsidRDefault="00C04269" w:rsidP="00FC4A65">
      <w:pPr>
        <w:spacing w:line="480" w:lineRule="auto"/>
        <w:jc w:val="both"/>
        <w:rPr>
          <w:rFonts w:ascii="Times New Roman" w:hAnsi="Times New Roman" w:cs="Times New Roman"/>
          <w:b/>
          <w:bCs/>
          <w:color w:val="000000"/>
          <w:sz w:val="24"/>
          <w:szCs w:val="24"/>
          <w:shd w:val="clear" w:color="auto" w:fill="F1F1F1"/>
          <w:lang w:val="es-PR"/>
        </w:rPr>
      </w:pPr>
      <w:r w:rsidRPr="0063051D">
        <w:rPr>
          <w:rFonts w:ascii="Times New Roman" w:hAnsi="Times New Roman" w:cs="Times New Roman"/>
          <w:color w:val="000000"/>
          <w:sz w:val="24"/>
          <w:szCs w:val="24"/>
          <w:shd w:val="clear" w:color="auto" w:fill="F1F1F1"/>
          <w:lang w:val="es-PR"/>
        </w:rPr>
        <w:tab/>
      </w:r>
      <w:r w:rsidR="000F36DC" w:rsidRPr="0063051D">
        <w:rPr>
          <w:rFonts w:ascii="Times New Roman" w:hAnsi="Times New Roman" w:cs="Times New Roman"/>
          <w:color w:val="000000"/>
          <w:sz w:val="24"/>
          <w:szCs w:val="24"/>
          <w:shd w:val="clear" w:color="auto" w:fill="F1F1F1"/>
          <w:lang w:val="es-PR"/>
        </w:rPr>
        <w:t xml:space="preserve">Cuando Jesús nació, ya Dios había preparado todas las cosas en el área política, religiosa, etc. De manera que cuando recibieron el </w:t>
      </w:r>
      <w:r w:rsidR="000C6C2D" w:rsidRPr="0063051D">
        <w:rPr>
          <w:rFonts w:ascii="Times New Roman" w:hAnsi="Times New Roman" w:cs="Times New Roman"/>
          <w:color w:val="000000"/>
          <w:sz w:val="24"/>
          <w:szCs w:val="24"/>
          <w:shd w:val="clear" w:color="auto" w:fill="F1F1F1"/>
          <w:lang w:val="es-PR"/>
        </w:rPr>
        <w:t xml:space="preserve">Espíritu </w:t>
      </w:r>
      <w:r w:rsidR="000F36DC" w:rsidRPr="0063051D">
        <w:rPr>
          <w:rFonts w:ascii="Times New Roman" w:hAnsi="Times New Roman" w:cs="Times New Roman"/>
          <w:color w:val="000000"/>
          <w:sz w:val="24"/>
          <w:szCs w:val="24"/>
          <w:shd w:val="clear" w:color="auto" w:fill="F1F1F1"/>
          <w:lang w:val="es-PR"/>
        </w:rPr>
        <w:t>S</w:t>
      </w:r>
      <w:r w:rsidR="000C6C2D" w:rsidRPr="0063051D">
        <w:rPr>
          <w:rFonts w:ascii="Times New Roman" w:hAnsi="Times New Roman" w:cs="Times New Roman"/>
          <w:color w:val="000000"/>
          <w:sz w:val="24"/>
          <w:szCs w:val="24"/>
          <w:shd w:val="clear" w:color="auto" w:fill="F1F1F1"/>
          <w:lang w:val="es-PR"/>
        </w:rPr>
        <w:t>anto</w:t>
      </w:r>
      <w:r w:rsidR="000F36DC" w:rsidRPr="0063051D">
        <w:rPr>
          <w:rFonts w:ascii="Times New Roman" w:hAnsi="Times New Roman" w:cs="Times New Roman"/>
          <w:color w:val="000000"/>
          <w:sz w:val="24"/>
          <w:szCs w:val="24"/>
          <w:shd w:val="clear" w:color="auto" w:fill="F1F1F1"/>
          <w:lang w:val="es-PR"/>
        </w:rPr>
        <w:t xml:space="preserve"> pudieron llevar la encomienda de expandir el evangelio a todo el mundo.  Así que los primeros fueron los judíos que lo recibieron y divulgaron en el </w:t>
      </w:r>
      <w:r w:rsidR="004F46CB" w:rsidRPr="0063051D">
        <w:rPr>
          <w:rFonts w:ascii="Times New Roman" w:hAnsi="Times New Roman" w:cs="Times New Roman"/>
          <w:color w:val="000000"/>
          <w:sz w:val="24"/>
          <w:szCs w:val="24"/>
          <w:shd w:val="clear" w:color="auto" w:fill="F1F1F1"/>
          <w:lang w:val="es-PR"/>
        </w:rPr>
        <w:t>I</w:t>
      </w:r>
      <w:r w:rsidR="000F36DC" w:rsidRPr="0063051D">
        <w:rPr>
          <w:rFonts w:ascii="Times New Roman" w:hAnsi="Times New Roman" w:cs="Times New Roman"/>
          <w:color w:val="000000"/>
          <w:sz w:val="24"/>
          <w:szCs w:val="24"/>
          <w:shd w:val="clear" w:color="auto" w:fill="F1F1F1"/>
          <w:lang w:val="es-PR"/>
        </w:rPr>
        <w:t xml:space="preserve">mperio </w:t>
      </w:r>
      <w:r w:rsidR="004F46CB" w:rsidRPr="0063051D">
        <w:rPr>
          <w:rFonts w:ascii="Times New Roman" w:hAnsi="Times New Roman" w:cs="Times New Roman"/>
          <w:color w:val="000000"/>
          <w:sz w:val="24"/>
          <w:szCs w:val="24"/>
          <w:shd w:val="clear" w:color="auto" w:fill="F1F1F1"/>
          <w:lang w:val="es-PR"/>
        </w:rPr>
        <w:t>R</w:t>
      </w:r>
      <w:r w:rsidR="000F36DC" w:rsidRPr="0063051D">
        <w:rPr>
          <w:rFonts w:ascii="Times New Roman" w:hAnsi="Times New Roman" w:cs="Times New Roman"/>
          <w:color w:val="000000"/>
          <w:sz w:val="24"/>
          <w:szCs w:val="24"/>
          <w:shd w:val="clear" w:color="auto" w:fill="F1F1F1"/>
          <w:lang w:val="es-PR"/>
        </w:rPr>
        <w:t>omano y fuera de él.</w:t>
      </w:r>
      <w:r w:rsidR="004F46CB" w:rsidRPr="0063051D">
        <w:rPr>
          <w:rFonts w:ascii="Times New Roman" w:hAnsi="Times New Roman" w:cs="Times New Roman"/>
          <w:color w:val="000000"/>
          <w:sz w:val="24"/>
          <w:szCs w:val="24"/>
          <w:shd w:val="clear" w:color="auto" w:fill="F1F1F1"/>
          <w:lang w:val="es-PR"/>
        </w:rPr>
        <w:t xml:space="preserve"> </w:t>
      </w:r>
    </w:p>
    <w:p w14:paraId="5BDA2A61" w14:textId="726E454D" w:rsidR="004F46CB" w:rsidRPr="0063051D" w:rsidRDefault="00630073" w:rsidP="00FC4A65">
      <w:pPr>
        <w:spacing w:line="480" w:lineRule="auto"/>
        <w:jc w:val="both"/>
        <w:rPr>
          <w:rFonts w:ascii="Times New Roman" w:hAnsi="Times New Roman" w:cs="Times New Roman"/>
          <w:sz w:val="24"/>
          <w:szCs w:val="24"/>
          <w:lang w:val="es-PR"/>
        </w:rPr>
      </w:pPr>
      <w:r w:rsidRPr="0063051D">
        <w:rPr>
          <w:rFonts w:ascii="Times New Roman" w:hAnsi="Times New Roman" w:cs="Times New Roman"/>
          <w:sz w:val="24"/>
          <w:szCs w:val="24"/>
          <w:lang w:val="es-PR"/>
        </w:rPr>
        <w:tab/>
        <w:t>A través de toda la historia de Palestina por su localización y las grandes rutas comerciales, se vio involucrada en guerras entre conquistadores de otros imperios y/o reyes de naciones poderosas.  Entre ellos Alejandro el Grande, que</w:t>
      </w:r>
      <w:r w:rsidR="000C6C2D" w:rsidRPr="0063051D">
        <w:rPr>
          <w:rFonts w:ascii="Times New Roman" w:hAnsi="Times New Roman" w:cs="Times New Roman"/>
          <w:sz w:val="24"/>
          <w:szCs w:val="24"/>
          <w:lang w:val="es-PR"/>
        </w:rPr>
        <w:t xml:space="preserve"> en </w:t>
      </w:r>
      <w:r w:rsidRPr="0063051D">
        <w:rPr>
          <w:rFonts w:ascii="Times New Roman" w:hAnsi="Times New Roman" w:cs="Times New Roman"/>
          <w:sz w:val="24"/>
          <w:szCs w:val="24"/>
          <w:lang w:val="es-PR"/>
        </w:rPr>
        <w:t>su</w:t>
      </w:r>
      <w:r w:rsidR="00772C2C" w:rsidRPr="0063051D">
        <w:rPr>
          <w:rFonts w:ascii="Times New Roman" w:hAnsi="Times New Roman" w:cs="Times New Roman"/>
          <w:sz w:val="24"/>
          <w:szCs w:val="24"/>
          <w:lang w:val="es-PR"/>
        </w:rPr>
        <w:t>s conquistas persiguieron el objetivo de unir toda la humanidad bajo un enfoque griego.  De ahí surge el helenismo que combinaba los elementos griegos con algunos de los pueblos conquistados. Esto trajo una unidad en el área que ayudó al Imperio Romano y m</w:t>
      </w:r>
      <w:r w:rsidR="00DE4662" w:rsidRPr="0063051D">
        <w:rPr>
          <w:rFonts w:ascii="Times New Roman" w:hAnsi="Times New Roman" w:cs="Times New Roman"/>
          <w:sz w:val="24"/>
          <w:szCs w:val="24"/>
          <w:lang w:val="es-PR"/>
        </w:rPr>
        <w:t>á</w:t>
      </w:r>
      <w:r w:rsidR="00772C2C" w:rsidRPr="0063051D">
        <w:rPr>
          <w:rFonts w:ascii="Times New Roman" w:hAnsi="Times New Roman" w:cs="Times New Roman"/>
          <w:sz w:val="24"/>
          <w:szCs w:val="24"/>
          <w:lang w:val="es-PR"/>
        </w:rPr>
        <w:t>s adelante a la exposición del evangelio.</w:t>
      </w:r>
    </w:p>
    <w:p w14:paraId="2F39C74F" w14:textId="499D30B2" w:rsidR="00772C2C" w:rsidRPr="0063051D" w:rsidRDefault="00772C2C" w:rsidP="00FC4A65">
      <w:pPr>
        <w:spacing w:line="480" w:lineRule="auto"/>
        <w:jc w:val="both"/>
        <w:rPr>
          <w:rFonts w:ascii="Times New Roman" w:hAnsi="Times New Roman" w:cs="Times New Roman"/>
          <w:sz w:val="24"/>
          <w:szCs w:val="24"/>
          <w:lang w:val="es-PR"/>
        </w:rPr>
      </w:pPr>
      <w:r w:rsidRPr="0063051D">
        <w:rPr>
          <w:rFonts w:ascii="Times New Roman" w:hAnsi="Times New Roman" w:cs="Times New Roman"/>
          <w:sz w:val="24"/>
          <w:szCs w:val="24"/>
          <w:lang w:val="es-PR"/>
        </w:rPr>
        <w:tab/>
        <w:t xml:space="preserve">Los judíos veían el helenismo como una amenaza, ya que la ideología era equiparar y </w:t>
      </w:r>
      <w:r w:rsidR="00DE4662" w:rsidRPr="0063051D">
        <w:rPr>
          <w:rFonts w:ascii="Times New Roman" w:hAnsi="Times New Roman" w:cs="Times New Roman"/>
          <w:sz w:val="24"/>
          <w:szCs w:val="24"/>
          <w:lang w:val="es-PR"/>
        </w:rPr>
        <w:t>hacer fusión de</w:t>
      </w:r>
      <w:r w:rsidRPr="0063051D">
        <w:rPr>
          <w:rFonts w:ascii="Times New Roman" w:hAnsi="Times New Roman" w:cs="Times New Roman"/>
          <w:sz w:val="24"/>
          <w:szCs w:val="24"/>
          <w:lang w:val="es-PR"/>
        </w:rPr>
        <w:t xml:space="preserve"> los dioses de otros pueblos </w:t>
      </w:r>
      <w:r w:rsidR="00770C79">
        <w:rPr>
          <w:rFonts w:ascii="Times New Roman" w:hAnsi="Times New Roman" w:cs="Times New Roman"/>
          <w:sz w:val="24"/>
          <w:szCs w:val="24"/>
          <w:lang w:val="es-PR"/>
        </w:rPr>
        <w:t>e</w:t>
      </w:r>
      <w:r w:rsidR="003A7121" w:rsidRPr="0063051D">
        <w:rPr>
          <w:rFonts w:ascii="Times New Roman" w:hAnsi="Times New Roman" w:cs="Times New Roman"/>
          <w:sz w:val="24"/>
          <w:szCs w:val="24"/>
          <w:lang w:val="es-PR"/>
        </w:rPr>
        <w:t>sto para los judíos perjudicaba la fe en el Dios de Israel.  El pueblo judío t</w:t>
      </w:r>
      <w:r w:rsidR="00DE4662" w:rsidRPr="0063051D">
        <w:rPr>
          <w:rFonts w:ascii="Times New Roman" w:hAnsi="Times New Roman" w:cs="Times New Roman"/>
          <w:sz w:val="24"/>
          <w:szCs w:val="24"/>
          <w:lang w:val="es-PR"/>
        </w:rPr>
        <w:t>uvo</w:t>
      </w:r>
      <w:r w:rsidR="003A7121" w:rsidRPr="0063051D">
        <w:rPr>
          <w:rFonts w:ascii="Times New Roman" w:hAnsi="Times New Roman" w:cs="Times New Roman"/>
          <w:sz w:val="24"/>
          <w:szCs w:val="24"/>
          <w:lang w:val="es-PR"/>
        </w:rPr>
        <w:t xml:space="preserve"> un conflicto con el helenismo por su fidelidad a Dios y sus tradiciones desde la </w:t>
      </w:r>
      <w:r w:rsidR="003A7121" w:rsidRPr="0063051D">
        <w:rPr>
          <w:rFonts w:ascii="Times New Roman" w:hAnsi="Times New Roman" w:cs="Times New Roman"/>
          <w:sz w:val="24"/>
          <w:szCs w:val="24"/>
          <w:lang w:val="es-PR"/>
        </w:rPr>
        <w:lastRenderedPageBreak/>
        <w:t>conquista hasta la destrucción de Jerusalén en el año 70.</w:t>
      </w:r>
      <w:r w:rsidR="00EC2918" w:rsidRPr="0063051D">
        <w:rPr>
          <w:rFonts w:ascii="Times New Roman" w:hAnsi="Times New Roman" w:cs="Times New Roman"/>
          <w:sz w:val="24"/>
          <w:szCs w:val="24"/>
          <w:lang w:val="es-PR"/>
        </w:rPr>
        <w:t xml:space="preserve">  Los Macabeos, una familia que luchaba por mantener pura la religión judía, se rebelaron contra los helenistas </w:t>
      </w:r>
      <w:proofErr w:type="spellStart"/>
      <w:r w:rsidR="00EC2918" w:rsidRPr="0063051D">
        <w:rPr>
          <w:rFonts w:ascii="Times New Roman" w:hAnsi="Times New Roman" w:cs="Times New Roman"/>
          <w:sz w:val="24"/>
          <w:szCs w:val="24"/>
          <w:lang w:val="es-PR"/>
        </w:rPr>
        <w:t>Seleucos</w:t>
      </w:r>
      <w:proofErr w:type="spellEnd"/>
      <w:r w:rsidR="00EC2918" w:rsidRPr="0063051D">
        <w:rPr>
          <w:rFonts w:ascii="Times New Roman" w:hAnsi="Times New Roman" w:cs="Times New Roman"/>
          <w:sz w:val="24"/>
          <w:szCs w:val="24"/>
          <w:lang w:val="es-PR"/>
        </w:rPr>
        <w:t xml:space="preserve"> que pretendían imponer dioses a los judíos. Algunos judíos se amoldaron y otros no</w:t>
      </w:r>
      <w:r w:rsidR="00DE4662" w:rsidRPr="0063051D">
        <w:rPr>
          <w:rFonts w:ascii="Times New Roman" w:hAnsi="Times New Roman" w:cs="Times New Roman"/>
          <w:sz w:val="24"/>
          <w:szCs w:val="24"/>
          <w:lang w:val="es-PR"/>
        </w:rPr>
        <w:t>;</w:t>
      </w:r>
      <w:r w:rsidR="00650321" w:rsidRPr="0063051D">
        <w:rPr>
          <w:rFonts w:ascii="Times New Roman" w:hAnsi="Times New Roman" w:cs="Times New Roman"/>
          <w:sz w:val="24"/>
          <w:szCs w:val="24"/>
          <w:lang w:val="es-PR"/>
        </w:rPr>
        <w:t xml:space="preserve"> y se produjo un</w:t>
      </w:r>
      <w:r w:rsidR="00B41E89" w:rsidRPr="0063051D">
        <w:rPr>
          <w:rFonts w:ascii="Times New Roman" w:hAnsi="Times New Roman" w:cs="Times New Roman"/>
          <w:sz w:val="24"/>
          <w:szCs w:val="24"/>
          <w:lang w:val="es-PR"/>
        </w:rPr>
        <w:t>a</w:t>
      </w:r>
      <w:r w:rsidR="00650321" w:rsidRPr="0063051D">
        <w:rPr>
          <w:rFonts w:ascii="Times New Roman" w:hAnsi="Times New Roman" w:cs="Times New Roman"/>
          <w:sz w:val="24"/>
          <w:szCs w:val="24"/>
          <w:lang w:val="es-PR"/>
        </w:rPr>
        <w:t xml:space="preserve"> persecu</w:t>
      </w:r>
      <w:r w:rsidR="00B41E89" w:rsidRPr="0063051D">
        <w:rPr>
          <w:rFonts w:ascii="Times New Roman" w:hAnsi="Times New Roman" w:cs="Times New Roman"/>
          <w:sz w:val="24"/>
          <w:szCs w:val="24"/>
          <w:lang w:val="es-PR"/>
        </w:rPr>
        <w:t>c</w:t>
      </w:r>
      <w:r w:rsidR="00650321" w:rsidRPr="0063051D">
        <w:rPr>
          <w:rFonts w:ascii="Times New Roman" w:hAnsi="Times New Roman" w:cs="Times New Roman"/>
          <w:sz w:val="24"/>
          <w:szCs w:val="24"/>
          <w:lang w:val="es-PR"/>
        </w:rPr>
        <w:t>ión en el año 63 A</w:t>
      </w:r>
      <w:r w:rsidR="00DE4662" w:rsidRPr="0063051D">
        <w:rPr>
          <w:rFonts w:ascii="Times New Roman" w:hAnsi="Times New Roman" w:cs="Times New Roman"/>
          <w:sz w:val="24"/>
          <w:szCs w:val="24"/>
          <w:lang w:val="es-PR"/>
        </w:rPr>
        <w:t>.</w:t>
      </w:r>
      <w:r w:rsidR="00650321" w:rsidRPr="0063051D">
        <w:rPr>
          <w:rFonts w:ascii="Times New Roman" w:hAnsi="Times New Roman" w:cs="Times New Roman"/>
          <w:sz w:val="24"/>
          <w:szCs w:val="24"/>
          <w:lang w:val="es-PR"/>
        </w:rPr>
        <w:t xml:space="preserve">C. </w:t>
      </w:r>
      <w:r w:rsidR="00B41E89" w:rsidRPr="0063051D">
        <w:rPr>
          <w:rFonts w:ascii="Times New Roman" w:hAnsi="Times New Roman" w:cs="Times New Roman"/>
          <w:sz w:val="24"/>
          <w:szCs w:val="24"/>
          <w:lang w:val="es-PR"/>
        </w:rPr>
        <w:t xml:space="preserve">  Al llegar los romanos, su política era más tolerante hacia la religión y las costumbre</w:t>
      </w:r>
      <w:r w:rsidR="00DE4662" w:rsidRPr="0063051D">
        <w:rPr>
          <w:rFonts w:ascii="Times New Roman" w:hAnsi="Times New Roman" w:cs="Times New Roman"/>
          <w:sz w:val="24"/>
          <w:szCs w:val="24"/>
          <w:lang w:val="es-PR"/>
        </w:rPr>
        <w:t>s</w:t>
      </w:r>
      <w:r w:rsidR="00B41E89" w:rsidRPr="0063051D">
        <w:rPr>
          <w:rFonts w:ascii="Times New Roman" w:hAnsi="Times New Roman" w:cs="Times New Roman"/>
          <w:sz w:val="24"/>
          <w:szCs w:val="24"/>
          <w:lang w:val="es-PR"/>
        </w:rPr>
        <w:t xml:space="preserve"> de los conquistados.  </w:t>
      </w:r>
      <w:r w:rsidR="00B862AC" w:rsidRPr="0063051D">
        <w:rPr>
          <w:rFonts w:ascii="Times New Roman" w:hAnsi="Times New Roman" w:cs="Times New Roman"/>
          <w:sz w:val="24"/>
          <w:szCs w:val="24"/>
          <w:lang w:val="es-PR"/>
        </w:rPr>
        <w:t>Ellos no entendían por</w:t>
      </w:r>
      <w:r w:rsidR="00DE4662" w:rsidRPr="0063051D">
        <w:rPr>
          <w:rFonts w:ascii="Times New Roman" w:hAnsi="Times New Roman" w:cs="Times New Roman"/>
          <w:sz w:val="24"/>
          <w:szCs w:val="24"/>
          <w:lang w:val="es-PR"/>
        </w:rPr>
        <w:t xml:space="preserve"> </w:t>
      </w:r>
      <w:r w:rsidR="00B862AC" w:rsidRPr="0063051D">
        <w:rPr>
          <w:rFonts w:ascii="Times New Roman" w:hAnsi="Times New Roman" w:cs="Times New Roman"/>
          <w:sz w:val="24"/>
          <w:szCs w:val="24"/>
          <w:lang w:val="es-PR"/>
        </w:rPr>
        <w:t xml:space="preserve">qué los judíos solo insistían en rendir culto a </w:t>
      </w:r>
      <w:r w:rsidR="00DE4662" w:rsidRPr="0063051D">
        <w:rPr>
          <w:rFonts w:ascii="Times New Roman" w:hAnsi="Times New Roman" w:cs="Times New Roman"/>
          <w:sz w:val="24"/>
          <w:szCs w:val="24"/>
          <w:lang w:val="es-PR"/>
        </w:rPr>
        <w:t xml:space="preserve">un </w:t>
      </w:r>
      <w:r w:rsidR="00B862AC" w:rsidRPr="0063051D">
        <w:rPr>
          <w:rFonts w:ascii="Times New Roman" w:hAnsi="Times New Roman" w:cs="Times New Roman"/>
          <w:sz w:val="24"/>
          <w:szCs w:val="24"/>
          <w:lang w:val="es-PR"/>
        </w:rPr>
        <w:t>solo Dios y se rebelaban ante cualquier amenaza.  Herodes trat</w:t>
      </w:r>
      <w:r w:rsidR="00D72F3A">
        <w:rPr>
          <w:rFonts w:ascii="Times New Roman" w:hAnsi="Times New Roman" w:cs="Times New Roman"/>
          <w:sz w:val="24"/>
          <w:szCs w:val="24"/>
          <w:lang w:val="es-PR"/>
        </w:rPr>
        <w:t xml:space="preserve">ó </w:t>
      </w:r>
      <w:r w:rsidR="00B862AC" w:rsidRPr="0063051D">
        <w:rPr>
          <w:rFonts w:ascii="Times New Roman" w:hAnsi="Times New Roman" w:cs="Times New Roman"/>
          <w:sz w:val="24"/>
          <w:szCs w:val="24"/>
          <w:lang w:val="es-PR"/>
        </w:rPr>
        <w:t>todo lo posible por introducir el helenismo e hizo construir templos en honor a Roma y Augusto</w:t>
      </w:r>
      <w:r w:rsidR="00D72F3A">
        <w:rPr>
          <w:rFonts w:ascii="Times New Roman" w:hAnsi="Times New Roman" w:cs="Times New Roman"/>
          <w:sz w:val="24"/>
          <w:szCs w:val="24"/>
          <w:lang w:val="es-PR"/>
        </w:rPr>
        <w:t>.</w:t>
      </w:r>
      <w:r w:rsidR="00B862AC" w:rsidRPr="0063051D">
        <w:rPr>
          <w:rFonts w:ascii="Times New Roman" w:hAnsi="Times New Roman" w:cs="Times New Roman"/>
          <w:sz w:val="24"/>
          <w:szCs w:val="24"/>
          <w:lang w:val="es-PR"/>
        </w:rPr>
        <w:t xml:space="preserve">  Cuando se atrevió a colocar un águila en el templo judío se sublevaron y los romanos recurrieron a la violencia</w:t>
      </w:r>
      <w:r w:rsidR="00DE4662" w:rsidRPr="0063051D">
        <w:rPr>
          <w:rFonts w:ascii="Times New Roman" w:hAnsi="Times New Roman" w:cs="Times New Roman"/>
          <w:sz w:val="24"/>
          <w:szCs w:val="24"/>
          <w:lang w:val="es-PR"/>
        </w:rPr>
        <w:t xml:space="preserve">. </w:t>
      </w:r>
    </w:p>
    <w:p w14:paraId="06F64E3F" w14:textId="1C83766A" w:rsidR="007363B3" w:rsidRPr="0063051D" w:rsidRDefault="00CA217F" w:rsidP="00FC4A65">
      <w:pPr>
        <w:spacing w:line="480" w:lineRule="auto"/>
        <w:jc w:val="both"/>
        <w:rPr>
          <w:rFonts w:ascii="Times New Roman" w:hAnsi="Times New Roman" w:cs="Times New Roman"/>
          <w:sz w:val="24"/>
          <w:szCs w:val="24"/>
          <w:lang w:val="es-PR"/>
        </w:rPr>
      </w:pPr>
      <w:r w:rsidRPr="0063051D">
        <w:rPr>
          <w:rFonts w:ascii="Times New Roman" w:hAnsi="Times New Roman" w:cs="Times New Roman"/>
          <w:sz w:val="24"/>
          <w:szCs w:val="24"/>
          <w:lang w:val="es-PR"/>
        </w:rPr>
        <w:tab/>
        <w:t>El partido de los Celotes se oponía al régimen romano y jugó un papel importante en la violenta rebelión del 66 D</w:t>
      </w:r>
      <w:r w:rsidR="00B8052D" w:rsidRPr="0063051D">
        <w:rPr>
          <w:rFonts w:ascii="Times New Roman" w:hAnsi="Times New Roman" w:cs="Times New Roman"/>
          <w:sz w:val="24"/>
          <w:szCs w:val="24"/>
          <w:lang w:val="es-PR"/>
        </w:rPr>
        <w:t>.</w:t>
      </w:r>
      <w:r w:rsidRPr="0063051D">
        <w:rPr>
          <w:rFonts w:ascii="Times New Roman" w:hAnsi="Times New Roman" w:cs="Times New Roman"/>
          <w:sz w:val="24"/>
          <w:szCs w:val="24"/>
          <w:lang w:val="es-PR"/>
        </w:rPr>
        <w:t>C</w:t>
      </w:r>
      <w:r w:rsidR="00B8052D" w:rsidRPr="0063051D">
        <w:rPr>
          <w:rFonts w:ascii="Times New Roman" w:hAnsi="Times New Roman" w:cs="Times New Roman"/>
          <w:sz w:val="24"/>
          <w:szCs w:val="24"/>
          <w:lang w:val="es-PR"/>
        </w:rPr>
        <w:t>.</w:t>
      </w:r>
      <w:r w:rsidRPr="0063051D">
        <w:rPr>
          <w:rFonts w:ascii="Times New Roman" w:hAnsi="Times New Roman" w:cs="Times New Roman"/>
          <w:sz w:val="24"/>
          <w:szCs w:val="24"/>
          <w:lang w:val="es-PR"/>
        </w:rPr>
        <w:t xml:space="preserve"> que dio paso a la destrucción de Jerusalén en el año 70</w:t>
      </w:r>
      <w:r w:rsidR="00C83A2B">
        <w:rPr>
          <w:rFonts w:ascii="Times New Roman" w:hAnsi="Times New Roman" w:cs="Times New Roman"/>
          <w:sz w:val="24"/>
          <w:szCs w:val="24"/>
          <w:lang w:val="es-PR"/>
        </w:rPr>
        <w:t>.</w:t>
      </w:r>
      <w:r w:rsidR="003A1BDB" w:rsidRPr="0063051D">
        <w:rPr>
          <w:rFonts w:ascii="Times New Roman" w:hAnsi="Times New Roman" w:cs="Times New Roman"/>
          <w:sz w:val="24"/>
          <w:szCs w:val="24"/>
          <w:lang w:val="es-PR"/>
        </w:rPr>
        <w:t xml:space="preserve"> Los Fariseos, un partido del pueblo, su propósito era aplicar la ley al día a día del pueblo.</w:t>
      </w:r>
      <w:r w:rsidRPr="0063051D">
        <w:rPr>
          <w:rFonts w:ascii="Times New Roman" w:hAnsi="Times New Roman" w:cs="Times New Roman"/>
          <w:sz w:val="24"/>
          <w:szCs w:val="24"/>
          <w:lang w:val="es-PR"/>
        </w:rPr>
        <w:t xml:space="preserve"> </w:t>
      </w:r>
      <w:r w:rsidR="003A1BDB" w:rsidRPr="0063051D">
        <w:rPr>
          <w:rFonts w:ascii="Times New Roman" w:hAnsi="Times New Roman" w:cs="Times New Roman"/>
          <w:sz w:val="24"/>
          <w:szCs w:val="24"/>
          <w:lang w:val="es-PR"/>
        </w:rPr>
        <w:t>Los Saduceos eran un partido de la aristocracia que los llevó a colaborar con los romanos p</w:t>
      </w:r>
      <w:r w:rsidR="00C95809" w:rsidRPr="0063051D">
        <w:rPr>
          <w:rFonts w:ascii="Times New Roman" w:hAnsi="Times New Roman" w:cs="Times New Roman"/>
          <w:sz w:val="24"/>
          <w:szCs w:val="24"/>
          <w:lang w:val="es-PR"/>
        </w:rPr>
        <w:t>o</w:t>
      </w:r>
      <w:r w:rsidR="003A1BDB" w:rsidRPr="0063051D">
        <w:rPr>
          <w:rFonts w:ascii="Times New Roman" w:hAnsi="Times New Roman" w:cs="Times New Roman"/>
          <w:sz w:val="24"/>
          <w:szCs w:val="24"/>
          <w:lang w:val="es-PR"/>
        </w:rPr>
        <w:t>r su</w:t>
      </w:r>
      <w:r w:rsidR="00C95809" w:rsidRPr="0063051D">
        <w:rPr>
          <w:rFonts w:ascii="Times New Roman" w:hAnsi="Times New Roman" w:cs="Times New Roman"/>
          <w:sz w:val="24"/>
          <w:szCs w:val="24"/>
          <w:lang w:val="es-PR"/>
        </w:rPr>
        <w:t>s</w:t>
      </w:r>
      <w:r w:rsidR="003A1BDB" w:rsidRPr="0063051D">
        <w:rPr>
          <w:rFonts w:ascii="Times New Roman" w:hAnsi="Times New Roman" w:cs="Times New Roman"/>
          <w:sz w:val="24"/>
          <w:szCs w:val="24"/>
          <w:lang w:val="es-PR"/>
        </w:rPr>
        <w:t xml:space="preserve"> intereses particulares. </w:t>
      </w:r>
      <w:r w:rsidR="00C95809" w:rsidRPr="0063051D">
        <w:rPr>
          <w:rFonts w:ascii="Times New Roman" w:hAnsi="Times New Roman" w:cs="Times New Roman"/>
          <w:sz w:val="24"/>
          <w:szCs w:val="24"/>
          <w:lang w:val="es-PR"/>
        </w:rPr>
        <w:t xml:space="preserve"> Los Esenios (secta) con ideas puritanas en los rituales.  Se le atribuye los </w:t>
      </w:r>
      <w:r w:rsidR="00C95809" w:rsidRPr="0063051D">
        <w:rPr>
          <w:rFonts w:ascii="Times New Roman" w:hAnsi="Times New Roman" w:cs="Times New Roman"/>
          <w:i/>
          <w:iCs/>
          <w:sz w:val="24"/>
          <w:szCs w:val="24"/>
          <w:lang w:val="es-PR"/>
        </w:rPr>
        <w:t xml:space="preserve">Rollos del Mar Muerto. </w:t>
      </w:r>
      <w:r w:rsidR="00B25BC2" w:rsidRPr="0063051D">
        <w:rPr>
          <w:rFonts w:ascii="Times New Roman" w:hAnsi="Times New Roman" w:cs="Times New Roman"/>
          <w:sz w:val="24"/>
          <w:szCs w:val="24"/>
          <w:lang w:val="es-PR"/>
        </w:rPr>
        <w:t>A pesar de estos partidos y sectas</w:t>
      </w:r>
      <w:r w:rsidR="00B8052D" w:rsidRPr="0063051D">
        <w:rPr>
          <w:rFonts w:ascii="Times New Roman" w:hAnsi="Times New Roman" w:cs="Times New Roman"/>
          <w:sz w:val="24"/>
          <w:szCs w:val="24"/>
          <w:lang w:val="es-PR"/>
        </w:rPr>
        <w:t xml:space="preserve"> l</w:t>
      </w:r>
      <w:r w:rsidR="00B25BC2" w:rsidRPr="0063051D">
        <w:rPr>
          <w:rFonts w:ascii="Times New Roman" w:hAnsi="Times New Roman" w:cs="Times New Roman"/>
          <w:sz w:val="24"/>
          <w:szCs w:val="24"/>
          <w:lang w:val="es-PR"/>
        </w:rPr>
        <w:t xml:space="preserve">os fundamentos que sostenían los judíos era un solo Dios que quería justicia para el ser humano.  La esperanza escatológica es la nota común de Israel, esperaban al Mesías para restaurar a Israel y traer paz y justicia.  </w:t>
      </w:r>
      <w:r w:rsidR="00F3038A" w:rsidRPr="0063051D">
        <w:rPr>
          <w:rFonts w:ascii="Times New Roman" w:hAnsi="Times New Roman" w:cs="Times New Roman"/>
          <w:sz w:val="24"/>
          <w:szCs w:val="24"/>
          <w:lang w:val="es-PR"/>
        </w:rPr>
        <w:t xml:space="preserve"> Los Fariseos dominaban la época del exilio al concentrarse en la Ley en lugar del templo. </w:t>
      </w:r>
    </w:p>
    <w:p w14:paraId="3A609959" w14:textId="48A2C0D6" w:rsidR="00F3038A" w:rsidRPr="0063051D" w:rsidRDefault="00F3038A" w:rsidP="00FC4A65">
      <w:pPr>
        <w:spacing w:line="480" w:lineRule="auto"/>
        <w:ind w:firstLine="720"/>
        <w:jc w:val="both"/>
        <w:rPr>
          <w:rFonts w:ascii="Times New Roman" w:hAnsi="Times New Roman" w:cs="Times New Roman"/>
          <w:sz w:val="24"/>
          <w:szCs w:val="24"/>
          <w:lang w:val="es-PR"/>
        </w:rPr>
      </w:pPr>
      <w:r w:rsidRPr="0063051D">
        <w:rPr>
          <w:rFonts w:ascii="Times New Roman" w:hAnsi="Times New Roman" w:cs="Times New Roman"/>
          <w:sz w:val="24"/>
          <w:szCs w:val="24"/>
          <w:lang w:val="es-PR"/>
        </w:rPr>
        <w:t>Muchos de los judíos vivían fuera de Palestina, ya sea por el exilio de Babilonia, Roma, Mesopotamia, construyeron sinagogas para estudiar las Escrituras, ya que no tení</w:t>
      </w:r>
      <w:r w:rsidR="005F79D2" w:rsidRPr="0063051D">
        <w:rPr>
          <w:rFonts w:ascii="Times New Roman" w:hAnsi="Times New Roman" w:cs="Times New Roman"/>
          <w:sz w:val="24"/>
          <w:szCs w:val="24"/>
          <w:lang w:val="es-PR"/>
        </w:rPr>
        <w:t>a</w:t>
      </w:r>
      <w:r w:rsidRPr="0063051D">
        <w:rPr>
          <w:rFonts w:ascii="Times New Roman" w:hAnsi="Times New Roman" w:cs="Times New Roman"/>
          <w:sz w:val="24"/>
          <w:szCs w:val="24"/>
          <w:lang w:val="es-PR"/>
        </w:rPr>
        <w:t>n templos para hacer los sacrificios.</w:t>
      </w:r>
      <w:r w:rsidR="007363B3" w:rsidRPr="0063051D">
        <w:rPr>
          <w:rFonts w:ascii="Times New Roman" w:hAnsi="Times New Roman" w:cs="Times New Roman"/>
          <w:sz w:val="24"/>
          <w:szCs w:val="24"/>
          <w:lang w:val="es-PR"/>
        </w:rPr>
        <w:t xml:space="preserve"> Gracias a esta </w:t>
      </w:r>
      <w:r w:rsidR="00B8052D" w:rsidRPr="0063051D">
        <w:rPr>
          <w:rFonts w:ascii="Times New Roman" w:hAnsi="Times New Roman" w:cs="Times New Roman"/>
          <w:sz w:val="24"/>
          <w:szCs w:val="24"/>
          <w:lang w:val="es-PR"/>
        </w:rPr>
        <w:t>diáspora</w:t>
      </w:r>
      <w:r w:rsidR="007363B3" w:rsidRPr="0063051D">
        <w:rPr>
          <w:rFonts w:ascii="Times New Roman" w:hAnsi="Times New Roman" w:cs="Times New Roman"/>
          <w:sz w:val="24"/>
          <w:szCs w:val="24"/>
          <w:lang w:val="es-PR"/>
        </w:rPr>
        <w:t xml:space="preserve"> de judíos, esta fue de gran importancia para los cristianos, ya que la nueva fe se expandió a través del </w:t>
      </w:r>
      <w:r w:rsidR="00B8052D" w:rsidRPr="0063051D">
        <w:rPr>
          <w:rFonts w:ascii="Times New Roman" w:hAnsi="Times New Roman" w:cs="Times New Roman"/>
          <w:sz w:val="24"/>
          <w:szCs w:val="24"/>
          <w:lang w:val="es-PR"/>
        </w:rPr>
        <w:t>I</w:t>
      </w:r>
      <w:r w:rsidR="007363B3" w:rsidRPr="0063051D">
        <w:rPr>
          <w:rFonts w:ascii="Times New Roman" w:hAnsi="Times New Roman" w:cs="Times New Roman"/>
          <w:sz w:val="24"/>
          <w:szCs w:val="24"/>
          <w:lang w:val="es-PR"/>
        </w:rPr>
        <w:t xml:space="preserve">mperio Romano por todas las colonias judías y también le dio a la iglesia la traducción del Antiguo Testamento al griego, </w:t>
      </w:r>
      <w:r w:rsidR="007363B3" w:rsidRPr="0063051D">
        <w:rPr>
          <w:rFonts w:ascii="Times New Roman" w:hAnsi="Times New Roman" w:cs="Times New Roman"/>
          <w:i/>
          <w:iCs/>
          <w:sz w:val="24"/>
          <w:szCs w:val="24"/>
          <w:lang w:val="es-PR"/>
        </w:rPr>
        <w:t>La</w:t>
      </w:r>
      <w:r w:rsidR="007363B3" w:rsidRPr="0063051D">
        <w:rPr>
          <w:rFonts w:ascii="Times New Roman" w:hAnsi="Times New Roman" w:cs="Times New Roman"/>
          <w:sz w:val="24"/>
          <w:szCs w:val="24"/>
          <w:lang w:val="es-PR"/>
        </w:rPr>
        <w:t xml:space="preserve"> </w:t>
      </w:r>
      <w:r w:rsidR="007363B3" w:rsidRPr="0063051D">
        <w:rPr>
          <w:rFonts w:ascii="Times New Roman" w:hAnsi="Times New Roman" w:cs="Times New Roman"/>
          <w:i/>
          <w:iCs/>
          <w:sz w:val="24"/>
          <w:szCs w:val="24"/>
          <w:lang w:val="es-PR"/>
        </w:rPr>
        <w:t>Septuaginta</w:t>
      </w:r>
      <w:r w:rsidR="002F44D6" w:rsidRPr="0063051D">
        <w:rPr>
          <w:rFonts w:ascii="Times New Roman" w:hAnsi="Times New Roman" w:cs="Times New Roman"/>
          <w:i/>
          <w:iCs/>
          <w:sz w:val="24"/>
          <w:szCs w:val="24"/>
          <w:lang w:val="es-PR"/>
        </w:rPr>
        <w:t>,</w:t>
      </w:r>
      <w:r w:rsidR="007363B3" w:rsidRPr="0063051D">
        <w:rPr>
          <w:rFonts w:ascii="Times New Roman" w:hAnsi="Times New Roman" w:cs="Times New Roman"/>
          <w:sz w:val="24"/>
          <w:szCs w:val="24"/>
          <w:lang w:val="es-PR"/>
        </w:rPr>
        <w:t xml:space="preserve"> ya que muchos perdieron el uso del idioma hebreo.</w:t>
      </w:r>
    </w:p>
    <w:p w14:paraId="188CB4F0" w14:textId="6D483F5F" w:rsidR="00B8052D" w:rsidRDefault="00B8052D" w:rsidP="00FC4A65">
      <w:pPr>
        <w:spacing w:line="480" w:lineRule="auto"/>
        <w:ind w:firstLine="720"/>
        <w:jc w:val="both"/>
        <w:rPr>
          <w:rFonts w:ascii="Times New Roman" w:hAnsi="Times New Roman" w:cs="Times New Roman"/>
          <w:sz w:val="24"/>
          <w:szCs w:val="24"/>
          <w:lang w:val="es-PR"/>
        </w:rPr>
      </w:pPr>
      <w:r w:rsidRPr="0063051D">
        <w:rPr>
          <w:rFonts w:ascii="Times New Roman" w:hAnsi="Times New Roman" w:cs="Times New Roman"/>
          <w:sz w:val="24"/>
          <w:szCs w:val="24"/>
          <w:lang w:val="es-PR"/>
        </w:rPr>
        <w:lastRenderedPageBreak/>
        <w:t xml:space="preserve">En el mundo </w:t>
      </w:r>
      <w:r w:rsidR="00FC4A65" w:rsidRPr="0063051D">
        <w:rPr>
          <w:rFonts w:ascii="Times New Roman" w:hAnsi="Times New Roman" w:cs="Times New Roman"/>
          <w:sz w:val="24"/>
          <w:szCs w:val="24"/>
          <w:lang w:val="es-PR"/>
        </w:rPr>
        <w:t>grecorromano</w:t>
      </w:r>
      <w:r w:rsidRPr="0063051D">
        <w:rPr>
          <w:rFonts w:ascii="Times New Roman" w:hAnsi="Times New Roman" w:cs="Times New Roman"/>
          <w:sz w:val="24"/>
          <w:szCs w:val="24"/>
          <w:lang w:val="es-PR"/>
        </w:rPr>
        <w:t xml:space="preserve"> </w:t>
      </w:r>
      <w:r w:rsidR="00D224A9" w:rsidRPr="0063051D">
        <w:rPr>
          <w:rFonts w:ascii="Times New Roman" w:hAnsi="Times New Roman" w:cs="Times New Roman"/>
          <w:sz w:val="24"/>
          <w:szCs w:val="24"/>
          <w:lang w:val="es-PR"/>
        </w:rPr>
        <w:t xml:space="preserve">en </w:t>
      </w:r>
      <w:r w:rsidRPr="0063051D">
        <w:rPr>
          <w:rFonts w:ascii="Times New Roman" w:hAnsi="Times New Roman" w:cs="Times New Roman"/>
          <w:sz w:val="24"/>
          <w:szCs w:val="24"/>
          <w:lang w:val="es-PR"/>
        </w:rPr>
        <w:t>la expansión del evangelio</w:t>
      </w:r>
      <w:r w:rsidR="00D224A9" w:rsidRPr="0063051D">
        <w:rPr>
          <w:rFonts w:ascii="Times New Roman" w:hAnsi="Times New Roman" w:cs="Times New Roman"/>
          <w:sz w:val="24"/>
          <w:szCs w:val="24"/>
          <w:lang w:val="es-PR"/>
        </w:rPr>
        <w:t xml:space="preserve"> las situaciones políticas y culturales abrieron</w:t>
      </w:r>
      <w:r w:rsidR="002F44D6" w:rsidRPr="0063051D">
        <w:rPr>
          <w:rFonts w:ascii="Times New Roman" w:hAnsi="Times New Roman" w:cs="Times New Roman"/>
          <w:sz w:val="24"/>
          <w:szCs w:val="24"/>
          <w:lang w:val="es-PR"/>
        </w:rPr>
        <w:t xml:space="preserve"> </w:t>
      </w:r>
      <w:r w:rsidR="00D224A9" w:rsidRPr="0063051D">
        <w:rPr>
          <w:rFonts w:ascii="Times New Roman" w:hAnsi="Times New Roman" w:cs="Times New Roman"/>
          <w:sz w:val="24"/>
          <w:szCs w:val="24"/>
          <w:lang w:val="es-PR"/>
        </w:rPr>
        <w:t>y otras veces</w:t>
      </w:r>
      <w:r w:rsidR="002F44D6" w:rsidRPr="0063051D">
        <w:rPr>
          <w:rFonts w:ascii="Times New Roman" w:hAnsi="Times New Roman" w:cs="Times New Roman"/>
          <w:sz w:val="24"/>
          <w:szCs w:val="24"/>
          <w:lang w:val="es-PR"/>
        </w:rPr>
        <w:t xml:space="preserve"> </w:t>
      </w:r>
      <w:r w:rsidR="00D224A9" w:rsidRPr="0063051D">
        <w:rPr>
          <w:rFonts w:ascii="Times New Roman" w:hAnsi="Times New Roman" w:cs="Times New Roman"/>
          <w:sz w:val="24"/>
          <w:szCs w:val="24"/>
          <w:lang w:val="es-PR"/>
        </w:rPr>
        <w:t>obstaculizaron el camino.   El Imperio Romano</w:t>
      </w:r>
      <w:r w:rsidR="002F44D6" w:rsidRPr="0063051D">
        <w:rPr>
          <w:rFonts w:ascii="Times New Roman" w:hAnsi="Times New Roman" w:cs="Times New Roman"/>
          <w:sz w:val="24"/>
          <w:szCs w:val="24"/>
          <w:lang w:val="es-PR"/>
        </w:rPr>
        <w:t xml:space="preserve"> como Alejandro en su política de uniformidad, sin violencia excesiva dieron unidad política a la cuenca del Mediterráneo y poco a poco fue creando una base común hasta nuestros días.  Esa base fue importante para el cristianismo de los primeros siglos</w:t>
      </w:r>
      <w:r w:rsidR="00C767DE" w:rsidRPr="0063051D">
        <w:rPr>
          <w:rFonts w:ascii="Times New Roman" w:hAnsi="Times New Roman" w:cs="Times New Roman"/>
          <w:sz w:val="24"/>
          <w:szCs w:val="24"/>
          <w:lang w:val="es-PR"/>
        </w:rPr>
        <w:t>: 1. permitió a los cristianos viajar de lugar en lugar sin mayores dificultades gracias a las carretera</w:t>
      </w:r>
      <w:r w:rsidR="000362F3">
        <w:rPr>
          <w:rFonts w:ascii="Times New Roman" w:hAnsi="Times New Roman" w:cs="Times New Roman"/>
          <w:sz w:val="24"/>
          <w:szCs w:val="24"/>
          <w:lang w:val="es-PR"/>
        </w:rPr>
        <w:t>s</w:t>
      </w:r>
      <w:r w:rsidR="00C767DE" w:rsidRPr="0063051D">
        <w:rPr>
          <w:rFonts w:ascii="Times New Roman" w:hAnsi="Times New Roman" w:cs="Times New Roman"/>
          <w:sz w:val="24"/>
          <w:szCs w:val="24"/>
          <w:lang w:val="es-PR"/>
        </w:rPr>
        <w:t xml:space="preserve"> hechas por los romanos.  El evangelio fue llevado por comerciantes, esclavos y otros viajeros por diferentes razones. Esto fue beneficioso para la fe. 2. Otro aspecto que fue un reto y amenaza fue el impulso de lograr la uniformidad religiosa mediante el sincretismo y el culto al emperador.  Los cristianos y judíos insistían en un Dios </w:t>
      </w:r>
      <w:r w:rsidR="003002E9" w:rsidRPr="0063051D">
        <w:rPr>
          <w:rFonts w:ascii="Times New Roman" w:hAnsi="Times New Roman" w:cs="Times New Roman"/>
          <w:sz w:val="24"/>
          <w:szCs w:val="24"/>
          <w:lang w:val="es-PR"/>
        </w:rPr>
        <w:t>único, el culto al emperador fue lo que desató la persecución (con carácter político) fomentaba la lealtad y unidad del imperio, un doble filo; morían por su fe y los condenaban por su deslealtad política.</w:t>
      </w:r>
      <w:r w:rsidR="006773DD">
        <w:rPr>
          <w:rFonts w:ascii="Times New Roman" w:hAnsi="Times New Roman" w:cs="Times New Roman"/>
          <w:sz w:val="24"/>
          <w:szCs w:val="24"/>
          <w:lang w:val="es-PR"/>
        </w:rPr>
        <w:t xml:space="preserve"> 3. Las corrientes filosóficas influyeron, ya que se confundían con los postulados de la fe cristiana.</w:t>
      </w:r>
    </w:p>
    <w:p w14:paraId="07B43D78" w14:textId="0358631D" w:rsidR="00444693" w:rsidRPr="00C017C2" w:rsidRDefault="00444693" w:rsidP="00FC4A65">
      <w:pPr>
        <w:spacing w:line="480" w:lineRule="auto"/>
        <w:ind w:firstLine="720"/>
        <w:jc w:val="both"/>
        <w:rPr>
          <w:rFonts w:ascii="Times New Roman" w:hAnsi="Times New Roman" w:cs="Times New Roman"/>
          <w:sz w:val="24"/>
          <w:szCs w:val="24"/>
          <w:lang w:val="es-PR"/>
        </w:rPr>
      </w:pPr>
      <w:r w:rsidRPr="00C017C2">
        <w:rPr>
          <w:rFonts w:ascii="Times New Roman" w:hAnsi="Times New Roman" w:cs="Times New Roman"/>
          <w:sz w:val="24"/>
          <w:szCs w:val="24"/>
          <w:lang w:val="es-PR"/>
        </w:rPr>
        <w:t>Concluyo, Sí, yo creo que el cristianismo nació en un mundo complejo porque las condiciones políticas, culturales y religiosas estaban entrelazadas.  Había una mezcla de pueblos, costumbres, creencias, políticas dominantes que imponían a los pueblos que los gobernantes de turno sometían a los conquistados.</w:t>
      </w:r>
      <w:r w:rsidR="00B800B2" w:rsidRPr="00C017C2">
        <w:rPr>
          <w:rFonts w:ascii="Times New Roman" w:hAnsi="Times New Roman" w:cs="Times New Roman"/>
          <w:sz w:val="24"/>
          <w:szCs w:val="24"/>
          <w:lang w:val="es-PR"/>
        </w:rPr>
        <w:t xml:space="preserve">  Pero a pesar de ello Dios abrió el camino para que por medio de todas estas circunstancias el evangelio fuera esparcido en Jerusalén, Samaria y en lo último de la tierra. Que hubo que pagar un precio alto, sí. El propósito de Dios se cumplió y somos más que bendecidos porque ha llegado hasta nosotros.  Se cumple la escritura:  Las puertas del infierno no prevalecerán contra la iglesia</w:t>
      </w:r>
      <w:r w:rsidR="00C017C2" w:rsidRPr="00C017C2">
        <w:rPr>
          <w:rFonts w:ascii="Times New Roman" w:hAnsi="Times New Roman" w:cs="Times New Roman"/>
          <w:sz w:val="24"/>
          <w:szCs w:val="24"/>
          <w:lang w:val="es-PR"/>
        </w:rPr>
        <w:t xml:space="preserve"> (Mateo 16:18)</w:t>
      </w:r>
      <w:r w:rsidR="00B800B2" w:rsidRPr="00C017C2">
        <w:rPr>
          <w:rFonts w:ascii="Times New Roman" w:hAnsi="Times New Roman" w:cs="Times New Roman"/>
          <w:sz w:val="24"/>
          <w:szCs w:val="24"/>
          <w:lang w:val="es-PR"/>
        </w:rPr>
        <w:t>.</w:t>
      </w:r>
    </w:p>
    <w:sectPr w:rsidR="00444693" w:rsidRPr="00C017C2" w:rsidSect="0053794E">
      <w:footerReference w:type="default" r:id="rId6"/>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4A85D" w14:textId="77777777" w:rsidR="00D61B67" w:rsidRDefault="00D61B67" w:rsidP="00FC4A65">
      <w:pPr>
        <w:spacing w:after="0" w:line="240" w:lineRule="auto"/>
      </w:pPr>
      <w:r>
        <w:separator/>
      </w:r>
    </w:p>
  </w:endnote>
  <w:endnote w:type="continuationSeparator" w:id="0">
    <w:p w14:paraId="6AC37229" w14:textId="77777777" w:rsidR="00D61B67" w:rsidRDefault="00D61B67" w:rsidP="00FC4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w:altName w:val="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3798958"/>
      <w:docPartObj>
        <w:docPartGallery w:val="Page Numbers (Bottom of Page)"/>
        <w:docPartUnique/>
      </w:docPartObj>
    </w:sdtPr>
    <w:sdtEndPr>
      <w:rPr>
        <w:noProof/>
      </w:rPr>
    </w:sdtEndPr>
    <w:sdtContent>
      <w:p w14:paraId="16BE4158" w14:textId="1DF10BEE" w:rsidR="00B93BDA" w:rsidRDefault="00B93BD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F8EE9DF" w14:textId="77777777" w:rsidR="00A24A48" w:rsidRDefault="00A24A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DAC4D" w14:textId="77777777" w:rsidR="00D61B67" w:rsidRDefault="00D61B67" w:rsidP="00FC4A65">
      <w:pPr>
        <w:spacing w:after="0" w:line="240" w:lineRule="auto"/>
      </w:pPr>
      <w:r>
        <w:separator/>
      </w:r>
    </w:p>
  </w:footnote>
  <w:footnote w:type="continuationSeparator" w:id="0">
    <w:p w14:paraId="3E760A86" w14:textId="77777777" w:rsidR="00D61B67" w:rsidRDefault="00D61B67" w:rsidP="00FC4A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16"/>
    <w:rsid w:val="000362F3"/>
    <w:rsid w:val="000C6C2D"/>
    <w:rsid w:val="000F36DC"/>
    <w:rsid w:val="0011273F"/>
    <w:rsid w:val="002F44D6"/>
    <w:rsid w:val="003002E9"/>
    <w:rsid w:val="003A1BDB"/>
    <w:rsid w:val="003A7121"/>
    <w:rsid w:val="003D3091"/>
    <w:rsid w:val="003E66F8"/>
    <w:rsid w:val="00444693"/>
    <w:rsid w:val="004F46CB"/>
    <w:rsid w:val="0053794E"/>
    <w:rsid w:val="00581937"/>
    <w:rsid w:val="005F79D2"/>
    <w:rsid w:val="00630073"/>
    <w:rsid w:val="0063051D"/>
    <w:rsid w:val="00635E38"/>
    <w:rsid w:val="00650321"/>
    <w:rsid w:val="00654858"/>
    <w:rsid w:val="006773DD"/>
    <w:rsid w:val="007363B3"/>
    <w:rsid w:val="00770C79"/>
    <w:rsid w:val="00772C2C"/>
    <w:rsid w:val="009A44F0"/>
    <w:rsid w:val="009B7230"/>
    <w:rsid w:val="00A24A48"/>
    <w:rsid w:val="00A43053"/>
    <w:rsid w:val="00A5786D"/>
    <w:rsid w:val="00A97974"/>
    <w:rsid w:val="00AD7451"/>
    <w:rsid w:val="00B25BC2"/>
    <w:rsid w:val="00B41E89"/>
    <w:rsid w:val="00B800B2"/>
    <w:rsid w:val="00B8052D"/>
    <w:rsid w:val="00B862AC"/>
    <w:rsid w:val="00B93BDA"/>
    <w:rsid w:val="00C017C2"/>
    <w:rsid w:val="00C04269"/>
    <w:rsid w:val="00C37734"/>
    <w:rsid w:val="00C767DE"/>
    <w:rsid w:val="00C83A2B"/>
    <w:rsid w:val="00C95809"/>
    <w:rsid w:val="00CA217F"/>
    <w:rsid w:val="00CD485E"/>
    <w:rsid w:val="00D224A9"/>
    <w:rsid w:val="00D61B67"/>
    <w:rsid w:val="00D72F3A"/>
    <w:rsid w:val="00D81E9F"/>
    <w:rsid w:val="00DE4662"/>
    <w:rsid w:val="00DF3116"/>
    <w:rsid w:val="00EC06E8"/>
    <w:rsid w:val="00EC2918"/>
    <w:rsid w:val="00EE717C"/>
    <w:rsid w:val="00F3038A"/>
    <w:rsid w:val="00FC4A65"/>
  </w:rsids>
  <m:mathPr>
    <m:mathFont m:val="Cambria Math"/>
    <m:brkBin m:val="before"/>
    <m:brkBinSub m:val="--"/>
    <m:smallFrac m:val="0"/>
    <m:dispDef/>
    <m:lMargin m:val="0"/>
    <m:rMargin m:val="0"/>
    <m:defJc m:val="centerGroup"/>
    <m:wrapIndent m:val="1440"/>
    <m:intLim m:val="subSup"/>
    <m:naryLim m:val="undOvr"/>
  </m:mathPr>
  <w:themeFontLang w:val="en-P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E1635"/>
  <w15:chartTrackingRefBased/>
  <w15:docId w15:val="{F459761F-5F0F-48FE-99BE-E3A455EA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4A65"/>
  </w:style>
  <w:style w:type="paragraph" w:styleId="Footer">
    <w:name w:val="footer"/>
    <w:basedOn w:val="Normal"/>
    <w:link w:val="FooterChar"/>
    <w:uiPriority w:val="99"/>
    <w:unhideWhenUsed/>
    <w:rsid w:val="00FC4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4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Morales</dc:creator>
  <cp:keywords/>
  <dc:description/>
  <cp:lastModifiedBy>Sarah Morales</cp:lastModifiedBy>
  <cp:revision>9</cp:revision>
  <dcterms:created xsi:type="dcterms:W3CDTF">2022-08-14T23:24:00Z</dcterms:created>
  <dcterms:modified xsi:type="dcterms:W3CDTF">2022-08-15T00:56:00Z</dcterms:modified>
</cp:coreProperties>
</file>